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2779" w:rsidRDefault="00E02779">
      <w:r>
        <w:rPr>
          <w:noProof/>
          <w:lang w:eastAsia="ru-RU"/>
        </w:rPr>
        <w:drawing>
          <wp:inline distT="0" distB="0" distL="0" distR="0">
            <wp:extent cx="6442363" cy="8858250"/>
            <wp:effectExtent l="0" t="0" r="0" b="0"/>
            <wp:docPr id="2" name="Рисунок 2" descr="D:\Рабочий стол\Рабочая программа внеурочной деятельности  Правила дорожные детям знать положено  2 вариант ( 2024-2025 уч.го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очий стол\Рабочая программа внеурочной деятельности  Правила дорожные детям знать положено  2 вариант ( 2024-2025 уч.год).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38922" cy="8853518"/>
                    </a:xfrm>
                    <a:prstGeom prst="rect">
                      <a:avLst/>
                    </a:prstGeom>
                    <a:noFill/>
                    <a:ln>
                      <a:noFill/>
                    </a:ln>
                  </pic:spPr>
                </pic:pic>
              </a:graphicData>
            </a:graphic>
          </wp:inline>
        </w:drawing>
      </w:r>
    </w:p>
    <w:p w:rsidR="00E02779" w:rsidRDefault="00E02779"/>
    <w:p w:rsidR="00E02779" w:rsidRDefault="00E02779"/>
    <w:p w:rsidR="00E02779" w:rsidRPr="006777B0" w:rsidRDefault="00E02779" w:rsidP="00E02779">
      <w:pPr>
        <w:pStyle w:val="a5"/>
        <w:jc w:val="center"/>
        <w:rPr>
          <w:rFonts w:ascii="Times New Roman" w:hAnsi="Times New Roman" w:cs="Times New Roman"/>
          <w:sz w:val="25"/>
          <w:szCs w:val="25"/>
        </w:rPr>
      </w:pPr>
      <w:r w:rsidRPr="006777B0">
        <w:rPr>
          <w:rFonts w:ascii="Times New Roman" w:hAnsi="Times New Roman" w:cs="Times New Roman"/>
          <w:sz w:val="25"/>
          <w:szCs w:val="25"/>
        </w:rPr>
        <w:lastRenderedPageBreak/>
        <w:t>Пояснительная записка</w:t>
      </w:r>
    </w:p>
    <w:p w:rsidR="00E02779" w:rsidRPr="006777B0" w:rsidRDefault="00E02779" w:rsidP="00E02779">
      <w:pPr>
        <w:jc w:val="both"/>
        <w:rPr>
          <w:rFonts w:ascii="Times New Roman" w:hAnsi="Times New Roman" w:cs="Times New Roman"/>
          <w:sz w:val="25"/>
          <w:szCs w:val="25"/>
        </w:rPr>
      </w:pPr>
      <w:proofErr w:type="gramStart"/>
      <w:r w:rsidRPr="006777B0">
        <w:rPr>
          <w:rFonts w:ascii="Times New Roman" w:eastAsia="Times New Roman" w:hAnsi="Times New Roman" w:cs="Times New Roman"/>
          <w:sz w:val="25"/>
          <w:szCs w:val="25"/>
        </w:rPr>
        <w:t>Рабочая программа по внеурочной деятельности «</w:t>
      </w:r>
      <w:r w:rsidRPr="006777B0">
        <w:rPr>
          <w:rFonts w:ascii="Times New Roman" w:eastAsia="Times New Roman" w:hAnsi="Times New Roman" w:cs="Times New Roman"/>
          <w:color w:val="000000"/>
          <w:sz w:val="25"/>
          <w:szCs w:val="25"/>
          <w:lang w:eastAsia="ru-RU"/>
        </w:rPr>
        <w:t>Правила дорожные детям знать положено</w:t>
      </w:r>
      <w:r w:rsidRPr="006777B0">
        <w:rPr>
          <w:rFonts w:ascii="Times New Roman" w:eastAsia="Times New Roman" w:hAnsi="Times New Roman" w:cs="Times New Roman"/>
          <w:sz w:val="25"/>
          <w:szCs w:val="25"/>
        </w:rPr>
        <w:t xml:space="preserve">» </w:t>
      </w:r>
      <w:r w:rsidRPr="006777B0">
        <w:rPr>
          <w:rFonts w:ascii="Times New Roman" w:hAnsi="Times New Roman" w:cs="Times New Roman"/>
          <w:sz w:val="25"/>
          <w:szCs w:val="25"/>
        </w:rPr>
        <w:t xml:space="preserve">для обучающихся с умственной отсталостью (интеллектуальными нарушениями) </w:t>
      </w:r>
      <w:r w:rsidRPr="006777B0">
        <w:rPr>
          <w:rFonts w:ascii="Times New Roman" w:eastAsia="Times New Roman" w:hAnsi="Times New Roman" w:cs="Times New Roman"/>
          <w:sz w:val="25"/>
          <w:szCs w:val="25"/>
        </w:rPr>
        <w:t xml:space="preserve">составлена на основе </w:t>
      </w:r>
      <w:r w:rsidRPr="006777B0">
        <w:rPr>
          <w:rFonts w:ascii="Times New Roman" w:hAnsi="Times New Roman" w:cs="Times New Roman"/>
          <w:sz w:val="25"/>
          <w:szCs w:val="25"/>
        </w:rPr>
        <w:t>Федерального закона от 29 декабря 2012 г. N 273-ФЗ "Об образовании в Российской Федерации" (Собрание законодательства Российской Федерации, 2012, N 53, ст. 7598; 2022, N 39, ст. 6541);</w:t>
      </w:r>
      <w:proofErr w:type="gramEnd"/>
    </w:p>
    <w:p w:rsidR="00E02779" w:rsidRPr="006777B0" w:rsidRDefault="00E02779" w:rsidP="00E02779">
      <w:pPr>
        <w:jc w:val="both"/>
        <w:rPr>
          <w:rFonts w:ascii="Times New Roman" w:hAnsi="Times New Roman" w:cs="Times New Roman"/>
          <w:sz w:val="25"/>
          <w:szCs w:val="25"/>
        </w:rPr>
      </w:pPr>
      <w:r w:rsidRPr="006777B0">
        <w:rPr>
          <w:rFonts w:ascii="Times New Roman" w:hAnsi="Times New Roman" w:cs="Times New Roman"/>
          <w:sz w:val="25"/>
          <w:szCs w:val="25"/>
        </w:rPr>
        <w:t>-</w:t>
      </w:r>
      <w:r w:rsidRPr="006777B0">
        <w:rPr>
          <w:rFonts w:ascii="Times New Roman" w:eastAsia="Times New Roman" w:hAnsi="Times New Roman" w:cs="Times New Roman"/>
          <w:sz w:val="25"/>
          <w:szCs w:val="25"/>
        </w:rPr>
        <w:t>Приказа</w:t>
      </w:r>
      <w:r w:rsidRPr="006777B0">
        <w:rPr>
          <w:rFonts w:ascii="Times New Roman" w:hAnsi="Times New Roman" w:cs="Times New Roman"/>
          <w:sz w:val="25"/>
          <w:szCs w:val="25"/>
        </w:rPr>
        <w:t xml:space="preserve"> Министерства просвещения Российской Федерации от 24 ноября 2022 г. N 1026;</w:t>
      </w:r>
    </w:p>
    <w:p w:rsidR="00E02779" w:rsidRPr="006777B0" w:rsidRDefault="00E02779" w:rsidP="00E02779">
      <w:pPr>
        <w:jc w:val="both"/>
        <w:rPr>
          <w:rFonts w:ascii="Times New Roman" w:hAnsi="Times New Roman" w:cs="Times New Roman"/>
          <w:sz w:val="25"/>
          <w:szCs w:val="25"/>
        </w:rPr>
      </w:pPr>
      <w:r w:rsidRPr="006777B0">
        <w:rPr>
          <w:rFonts w:ascii="Times New Roman" w:hAnsi="Times New Roman" w:cs="Times New Roman"/>
          <w:sz w:val="25"/>
          <w:szCs w:val="25"/>
        </w:rPr>
        <w:t xml:space="preserve"> - Постановления Главного государственного санитарного врача РФ от  28.09.2020г..№ 28., </w:t>
      </w:r>
      <w:proofErr w:type="spellStart"/>
      <w:r w:rsidRPr="006777B0">
        <w:rPr>
          <w:rFonts w:ascii="Times New Roman" w:hAnsi="Times New Roman" w:cs="Times New Roman"/>
          <w:sz w:val="25"/>
          <w:szCs w:val="25"/>
        </w:rPr>
        <w:t>г</w:t>
      </w:r>
      <w:proofErr w:type="gramStart"/>
      <w:r w:rsidRPr="006777B0">
        <w:rPr>
          <w:rFonts w:ascii="Times New Roman" w:hAnsi="Times New Roman" w:cs="Times New Roman"/>
          <w:sz w:val="25"/>
          <w:szCs w:val="25"/>
        </w:rPr>
        <w:t>.М</w:t>
      </w:r>
      <w:proofErr w:type="gramEnd"/>
      <w:r w:rsidRPr="006777B0">
        <w:rPr>
          <w:rFonts w:ascii="Times New Roman" w:hAnsi="Times New Roman" w:cs="Times New Roman"/>
          <w:sz w:val="25"/>
          <w:szCs w:val="25"/>
        </w:rPr>
        <w:t>осква</w:t>
      </w:r>
      <w:proofErr w:type="spellEnd"/>
      <w:r w:rsidRPr="006777B0">
        <w:rPr>
          <w:rFonts w:ascii="Times New Roman" w:hAnsi="Times New Roman" w:cs="Times New Roman"/>
          <w:sz w:val="25"/>
          <w:szCs w:val="25"/>
        </w:rPr>
        <w:t xml:space="preserve"> «Об утверждении СанПиН 2.4.2.328615 «Санитарно-эпидемиологические требования к организации воспитания и обучения отдыха и оздоровления детей и молодежи», зарегистрировано в Минюсте РФ 18.12.2020г, рег.№61573.</w:t>
      </w:r>
    </w:p>
    <w:p w:rsidR="00E02779" w:rsidRPr="006777B0" w:rsidRDefault="00E02779" w:rsidP="00E02779">
      <w:pPr>
        <w:jc w:val="both"/>
        <w:rPr>
          <w:rFonts w:ascii="Times New Roman" w:hAnsi="Times New Roman" w:cs="Times New Roman"/>
          <w:sz w:val="25"/>
          <w:szCs w:val="25"/>
        </w:rPr>
      </w:pPr>
      <w:proofErr w:type="gramStart"/>
      <w:r w:rsidRPr="006777B0">
        <w:rPr>
          <w:rFonts w:ascii="Times New Roman" w:eastAsia="Times New Roman" w:hAnsi="Times New Roman" w:cs="Times New Roman"/>
          <w:color w:val="000000"/>
          <w:sz w:val="25"/>
          <w:szCs w:val="25"/>
          <w:lang w:eastAsia="ru-RU"/>
        </w:rPr>
        <w:t xml:space="preserve">Рабочая программа </w:t>
      </w:r>
      <w:r w:rsidRPr="006777B0">
        <w:rPr>
          <w:rFonts w:ascii="Times New Roman" w:hAnsi="Times New Roman" w:cs="Times New Roman"/>
          <w:sz w:val="25"/>
          <w:szCs w:val="25"/>
        </w:rPr>
        <w:t xml:space="preserve">адресована обучающимся 1-7 классов с интеллектуальными нарушениями (1 вариант) с учетом реализации их особых образовательных потребностей, а также индивидуальных особенностей и возможностей.      </w:t>
      </w:r>
      <w:proofErr w:type="gramEnd"/>
    </w:p>
    <w:p w:rsidR="00E02779" w:rsidRPr="006777B0" w:rsidRDefault="00E02779" w:rsidP="00E02779">
      <w:pPr>
        <w:jc w:val="both"/>
        <w:rPr>
          <w:rFonts w:ascii="Times New Roman" w:hAnsi="Times New Roman" w:cs="Times New Roman"/>
          <w:sz w:val="25"/>
          <w:szCs w:val="25"/>
        </w:rPr>
      </w:pPr>
      <w:r w:rsidRPr="006777B0">
        <w:rPr>
          <w:rFonts w:ascii="Times New Roman" w:hAnsi="Times New Roman" w:cs="Times New Roman"/>
          <w:sz w:val="25"/>
          <w:szCs w:val="25"/>
        </w:rPr>
        <w:t>Необходимость составления рабочей программы обусловлена внедрением в учебный процесс Федерального государственного образовательного стандарта начального общего образования. </w:t>
      </w:r>
    </w:p>
    <w:p w:rsidR="00E02779" w:rsidRPr="006777B0" w:rsidRDefault="00E02779" w:rsidP="00E02779">
      <w:pPr>
        <w:shd w:val="clear" w:color="auto" w:fill="FFFFFF"/>
        <w:ind w:firstLine="708"/>
        <w:jc w:val="both"/>
        <w:rPr>
          <w:rFonts w:ascii="Times New Roman" w:eastAsia="Times New Roman" w:hAnsi="Times New Roman" w:cs="Times New Roman"/>
          <w:color w:val="000000"/>
          <w:sz w:val="25"/>
          <w:szCs w:val="25"/>
          <w:lang w:eastAsia="ru-RU"/>
        </w:rPr>
      </w:pPr>
      <w:r w:rsidRPr="006777B0">
        <w:rPr>
          <w:rFonts w:ascii="Times New Roman" w:eastAsia="Times New Roman" w:hAnsi="Times New Roman" w:cs="Times New Roman"/>
          <w:color w:val="000000"/>
          <w:sz w:val="25"/>
          <w:szCs w:val="25"/>
          <w:lang w:eastAsia="ru-RU"/>
        </w:rPr>
        <w:t>Знакомить детей с Правилами дорожного движения, формировать у них навыки правильного поведения на дороге, в транспорте необходимо с младшего школьного возраста, так как правила, усвоенные ребенком в этом возрасте, впоследствии,  становятся нормой поведения, а их соблюдение – потребностью человека.</w:t>
      </w:r>
    </w:p>
    <w:p w:rsidR="00E02779" w:rsidRPr="006777B0" w:rsidRDefault="00E02779" w:rsidP="00E02779">
      <w:pPr>
        <w:shd w:val="clear" w:color="auto" w:fill="FFFFFF"/>
        <w:ind w:firstLine="709"/>
        <w:jc w:val="both"/>
        <w:rPr>
          <w:rFonts w:ascii="Times New Roman" w:eastAsia="Times New Roman" w:hAnsi="Times New Roman" w:cs="Times New Roman"/>
          <w:color w:val="000000"/>
          <w:sz w:val="25"/>
          <w:szCs w:val="25"/>
          <w:lang w:eastAsia="ru-RU"/>
        </w:rPr>
      </w:pPr>
      <w:r w:rsidRPr="006777B0">
        <w:rPr>
          <w:rFonts w:ascii="Times New Roman" w:eastAsia="Times New Roman" w:hAnsi="Times New Roman" w:cs="Times New Roman"/>
          <w:color w:val="000000"/>
          <w:sz w:val="25"/>
          <w:szCs w:val="25"/>
          <w:lang w:eastAsia="ru-RU"/>
        </w:rPr>
        <w:t xml:space="preserve">Главная задача программы состоит в том, чтобы дать представления </w:t>
      </w:r>
      <w:proofErr w:type="gramStart"/>
      <w:r w:rsidRPr="006777B0">
        <w:rPr>
          <w:rFonts w:ascii="Times New Roman" w:eastAsia="Times New Roman" w:hAnsi="Times New Roman" w:cs="Times New Roman"/>
          <w:color w:val="000000"/>
          <w:sz w:val="25"/>
          <w:szCs w:val="25"/>
          <w:lang w:eastAsia="ru-RU"/>
        </w:rPr>
        <w:t>обучающимся</w:t>
      </w:r>
      <w:proofErr w:type="gramEnd"/>
      <w:r w:rsidRPr="006777B0">
        <w:rPr>
          <w:rFonts w:ascii="Times New Roman" w:eastAsia="Times New Roman" w:hAnsi="Times New Roman" w:cs="Times New Roman"/>
          <w:color w:val="000000"/>
          <w:sz w:val="25"/>
          <w:szCs w:val="25"/>
          <w:lang w:eastAsia="ru-RU"/>
        </w:rPr>
        <w:t xml:space="preserve"> с</w:t>
      </w:r>
      <w:r w:rsidRPr="006777B0">
        <w:rPr>
          <w:rFonts w:ascii="Times New Roman" w:hAnsi="Times New Roman" w:cs="Times New Roman"/>
          <w:sz w:val="25"/>
          <w:szCs w:val="25"/>
        </w:rPr>
        <w:t xml:space="preserve"> интеллектуальными нарушениями (1 вариант)</w:t>
      </w:r>
      <w:r w:rsidRPr="006777B0">
        <w:rPr>
          <w:rFonts w:ascii="Times New Roman" w:eastAsia="Times New Roman" w:hAnsi="Times New Roman" w:cs="Times New Roman"/>
          <w:color w:val="000000"/>
          <w:sz w:val="25"/>
          <w:szCs w:val="25"/>
          <w:lang w:eastAsia="ru-RU"/>
        </w:rPr>
        <w:t xml:space="preserve"> об окружающем дорожном пространстве, умение ориентироваться в нем, сознательно выполнять правила дорожного движения.</w:t>
      </w:r>
    </w:p>
    <w:p w:rsidR="00E02779" w:rsidRPr="006777B0" w:rsidRDefault="00E02779" w:rsidP="00E02779">
      <w:pPr>
        <w:ind w:firstLine="709"/>
        <w:jc w:val="both"/>
        <w:rPr>
          <w:rFonts w:ascii="Times New Roman" w:eastAsia="Times New Roman" w:hAnsi="Times New Roman" w:cs="Times New Roman"/>
          <w:sz w:val="25"/>
          <w:szCs w:val="25"/>
        </w:rPr>
      </w:pPr>
      <w:proofErr w:type="gramStart"/>
      <w:r w:rsidRPr="006777B0">
        <w:rPr>
          <w:rFonts w:ascii="Times New Roman" w:eastAsia="Times New Roman" w:hAnsi="Times New Roman" w:cs="Times New Roman"/>
          <w:sz w:val="25"/>
          <w:szCs w:val="25"/>
        </w:rPr>
        <w:t>Внеурочная деятельность ориентирована на создание условий для: расширения опы</w:t>
      </w:r>
      <w:r w:rsidRPr="006777B0">
        <w:rPr>
          <w:rFonts w:ascii="Times New Roman" w:eastAsia="Times New Roman" w:hAnsi="Times New Roman" w:cs="Times New Roman"/>
          <w:sz w:val="25"/>
          <w:szCs w:val="25"/>
        </w:rPr>
        <w:softHyphen/>
        <w:t xml:space="preserve">та поведения, деятельности и общения; </w:t>
      </w:r>
      <w:r w:rsidRPr="006777B0">
        <w:rPr>
          <w:rFonts w:ascii="Times New Roman" w:eastAsia="Times New Roman" w:hAnsi="Times New Roman" w:cs="Times New Roman"/>
          <w:bCs/>
          <w:iCs/>
          <w:sz w:val="25"/>
          <w:szCs w:val="25"/>
        </w:rPr>
        <w:t>творческой самореализации обучающихся с лёгкой ум</w:t>
      </w:r>
      <w:r w:rsidRPr="006777B0">
        <w:rPr>
          <w:rFonts w:ascii="Times New Roman" w:eastAsia="Times New Roman" w:hAnsi="Times New Roman" w:cs="Times New Roman"/>
          <w:bCs/>
          <w:iCs/>
          <w:sz w:val="25"/>
          <w:szCs w:val="25"/>
        </w:rPr>
        <w:softHyphen/>
        <w:t>ственной отсталостью (интеллектуальными нарушениями) в комфортной р</w:t>
      </w:r>
      <w:r w:rsidRPr="006777B0">
        <w:rPr>
          <w:rFonts w:ascii="Times New Roman" w:eastAsia="Times New Roman" w:hAnsi="Times New Roman" w:cs="Times New Roman"/>
          <w:sz w:val="25"/>
          <w:szCs w:val="25"/>
        </w:rPr>
        <w:t>азвивающей сре</w:t>
      </w:r>
      <w:r w:rsidRPr="006777B0">
        <w:rPr>
          <w:rFonts w:ascii="Times New Roman" w:eastAsia="Times New Roman" w:hAnsi="Times New Roman" w:cs="Times New Roman"/>
          <w:sz w:val="25"/>
          <w:szCs w:val="25"/>
        </w:rPr>
        <w:softHyphen/>
        <w:t>де, стимулирующей возникновение личностного интереса к различным аспектам жи</w:t>
      </w:r>
      <w:r w:rsidRPr="006777B0">
        <w:rPr>
          <w:rFonts w:ascii="Times New Roman" w:eastAsia="Times New Roman" w:hAnsi="Times New Roman" w:cs="Times New Roman"/>
          <w:sz w:val="25"/>
          <w:szCs w:val="25"/>
        </w:rPr>
        <w:softHyphen/>
        <w:t>з</w:t>
      </w:r>
      <w:r w:rsidRPr="006777B0">
        <w:rPr>
          <w:rFonts w:ascii="Times New Roman" w:eastAsia="Times New Roman" w:hAnsi="Times New Roman" w:cs="Times New Roman"/>
          <w:sz w:val="25"/>
          <w:szCs w:val="25"/>
        </w:rPr>
        <w:softHyphen/>
        <w:t>не</w:t>
      </w:r>
      <w:r w:rsidRPr="006777B0">
        <w:rPr>
          <w:rFonts w:ascii="Times New Roman" w:eastAsia="Times New Roman" w:hAnsi="Times New Roman" w:cs="Times New Roman"/>
          <w:sz w:val="25"/>
          <w:szCs w:val="25"/>
        </w:rPr>
        <w:softHyphen/>
        <w:t>де</w:t>
      </w:r>
      <w:r w:rsidRPr="006777B0">
        <w:rPr>
          <w:rFonts w:ascii="Times New Roman" w:eastAsia="Times New Roman" w:hAnsi="Times New Roman" w:cs="Times New Roman"/>
          <w:sz w:val="25"/>
          <w:szCs w:val="25"/>
        </w:rPr>
        <w:softHyphen/>
        <w:t xml:space="preserve">ятельности; позитивного отношения к окружающей действительности; </w:t>
      </w:r>
      <w:r w:rsidRPr="006777B0">
        <w:rPr>
          <w:rFonts w:ascii="Times New Roman" w:eastAsia="Times New Roman" w:hAnsi="Times New Roman" w:cs="Times New Roman"/>
          <w:bCs/>
          <w:iCs/>
          <w:sz w:val="25"/>
          <w:szCs w:val="25"/>
        </w:rPr>
        <w:t>социального ста</w:t>
      </w:r>
      <w:r w:rsidRPr="006777B0">
        <w:rPr>
          <w:rFonts w:ascii="Times New Roman" w:eastAsia="Times New Roman" w:hAnsi="Times New Roman" w:cs="Times New Roman"/>
          <w:bCs/>
          <w:iCs/>
          <w:sz w:val="25"/>
          <w:szCs w:val="25"/>
        </w:rPr>
        <w:softHyphen/>
        <w:t xml:space="preserve">новления обучающегося </w:t>
      </w:r>
      <w:r w:rsidRPr="006777B0">
        <w:rPr>
          <w:rFonts w:ascii="Times New Roman" w:eastAsia="Times New Roman" w:hAnsi="Times New Roman" w:cs="Times New Roman"/>
          <w:sz w:val="25"/>
          <w:szCs w:val="25"/>
        </w:rPr>
        <w:t>в процессе общения и совместной деятельности в детском со</w:t>
      </w:r>
      <w:r w:rsidRPr="006777B0">
        <w:rPr>
          <w:rFonts w:ascii="Times New Roman" w:eastAsia="Times New Roman" w:hAnsi="Times New Roman" w:cs="Times New Roman"/>
          <w:sz w:val="25"/>
          <w:szCs w:val="25"/>
        </w:rPr>
        <w:softHyphen/>
        <w:t>об</w:t>
      </w:r>
      <w:r w:rsidRPr="006777B0">
        <w:rPr>
          <w:rFonts w:ascii="Times New Roman" w:eastAsia="Times New Roman" w:hAnsi="Times New Roman" w:cs="Times New Roman"/>
          <w:sz w:val="25"/>
          <w:szCs w:val="25"/>
        </w:rPr>
        <w:softHyphen/>
        <w:t>ществе, активного взаимодействия со сверстниками и педагогами;</w:t>
      </w:r>
      <w:proofErr w:type="gramEnd"/>
      <w:r w:rsidRPr="006777B0">
        <w:rPr>
          <w:rFonts w:ascii="Times New Roman" w:eastAsia="Times New Roman" w:hAnsi="Times New Roman" w:cs="Times New Roman"/>
          <w:sz w:val="25"/>
          <w:szCs w:val="25"/>
        </w:rPr>
        <w:t xml:space="preserve"> </w:t>
      </w:r>
      <w:r w:rsidRPr="006777B0">
        <w:rPr>
          <w:rFonts w:ascii="Times New Roman" w:eastAsia="Times New Roman" w:hAnsi="Times New Roman" w:cs="Times New Roman"/>
          <w:bCs/>
          <w:iCs/>
          <w:sz w:val="25"/>
          <w:szCs w:val="25"/>
        </w:rPr>
        <w:t>профессионального са</w:t>
      </w:r>
      <w:r w:rsidRPr="006777B0">
        <w:rPr>
          <w:rFonts w:ascii="Times New Roman" w:eastAsia="Times New Roman" w:hAnsi="Times New Roman" w:cs="Times New Roman"/>
          <w:bCs/>
          <w:iCs/>
          <w:sz w:val="25"/>
          <w:szCs w:val="25"/>
        </w:rPr>
        <w:softHyphen/>
        <w:t>моопределения</w:t>
      </w:r>
      <w:r w:rsidRPr="006777B0">
        <w:rPr>
          <w:rFonts w:ascii="Times New Roman" w:eastAsia="Times New Roman" w:hAnsi="Times New Roman" w:cs="Times New Roman"/>
          <w:sz w:val="25"/>
          <w:szCs w:val="25"/>
        </w:rPr>
        <w:t>, необходимого для успешной реализации дальнейших жизненных пла</w:t>
      </w:r>
      <w:r w:rsidRPr="006777B0">
        <w:rPr>
          <w:rFonts w:ascii="Times New Roman" w:eastAsia="Times New Roman" w:hAnsi="Times New Roman" w:cs="Times New Roman"/>
          <w:sz w:val="25"/>
          <w:szCs w:val="25"/>
        </w:rPr>
        <w:softHyphen/>
        <w:t>нов обучающихся и лучшего усвоения учебного предмета «Окружающий мир» и «Математика» по ФГОС для детей с ограниченными возможностями здоровья – учащихся с лёгкой степенью умственной отсталости.</w:t>
      </w:r>
    </w:p>
    <w:p w:rsidR="00E02779" w:rsidRPr="006777B0" w:rsidRDefault="00E02779" w:rsidP="00E02779">
      <w:pPr>
        <w:ind w:firstLine="567"/>
        <w:jc w:val="both"/>
        <w:rPr>
          <w:rFonts w:ascii="Times New Roman" w:eastAsia="Calibri" w:hAnsi="Times New Roman" w:cs="Times New Roman"/>
          <w:color w:val="000000" w:themeColor="text1"/>
          <w:sz w:val="25"/>
          <w:szCs w:val="25"/>
        </w:rPr>
      </w:pPr>
      <w:r w:rsidRPr="006777B0">
        <w:rPr>
          <w:rFonts w:ascii="Times New Roman" w:eastAsia="Calibri" w:hAnsi="Times New Roman" w:cs="Times New Roman"/>
          <w:color w:val="000000" w:themeColor="text1"/>
          <w:sz w:val="25"/>
          <w:szCs w:val="25"/>
        </w:rPr>
        <w:t xml:space="preserve">Новизна программы: заключается в разработке содержания и форм работы  детей с ЛУО по изучению </w:t>
      </w:r>
      <w:r w:rsidRPr="006777B0">
        <w:rPr>
          <w:rFonts w:ascii="Times New Roman" w:hAnsi="Times New Roman" w:cs="Times New Roman"/>
          <w:color w:val="000000" w:themeColor="text1"/>
          <w:sz w:val="25"/>
          <w:szCs w:val="25"/>
        </w:rPr>
        <w:t>правил дорожного движения</w:t>
      </w:r>
      <w:r w:rsidRPr="006777B0">
        <w:rPr>
          <w:rFonts w:ascii="Times New Roman" w:eastAsia="Calibri" w:hAnsi="Times New Roman" w:cs="Times New Roman"/>
          <w:color w:val="000000" w:themeColor="text1"/>
          <w:sz w:val="25"/>
          <w:szCs w:val="25"/>
        </w:rPr>
        <w:t xml:space="preserve">, которая предусматривает поэтапную организацию </w:t>
      </w:r>
      <w:r w:rsidRPr="006777B0">
        <w:rPr>
          <w:rFonts w:ascii="Times New Roman" w:hAnsi="Times New Roman" w:cs="Times New Roman"/>
          <w:color w:val="000000" w:themeColor="text1"/>
          <w:sz w:val="25"/>
          <w:szCs w:val="25"/>
        </w:rPr>
        <w:t>образовательного</w:t>
      </w:r>
      <w:r w:rsidRPr="006777B0">
        <w:rPr>
          <w:rFonts w:ascii="Times New Roman" w:eastAsia="Calibri" w:hAnsi="Times New Roman" w:cs="Times New Roman"/>
          <w:color w:val="000000" w:themeColor="text1"/>
          <w:sz w:val="25"/>
          <w:szCs w:val="25"/>
        </w:rPr>
        <w:t xml:space="preserve"> процесса.</w:t>
      </w:r>
    </w:p>
    <w:p w:rsidR="00E02779" w:rsidRPr="006777B0" w:rsidRDefault="00E02779" w:rsidP="00E02779">
      <w:pPr>
        <w:pStyle w:val="a5"/>
        <w:tabs>
          <w:tab w:val="left" w:pos="851"/>
        </w:tabs>
        <w:jc w:val="both"/>
        <w:rPr>
          <w:rFonts w:ascii="Times New Roman" w:hAnsi="Times New Roman" w:cs="Times New Roman"/>
          <w:color w:val="000000" w:themeColor="text1"/>
          <w:sz w:val="25"/>
          <w:szCs w:val="25"/>
        </w:rPr>
      </w:pPr>
      <w:r w:rsidRPr="006777B0">
        <w:rPr>
          <w:rFonts w:ascii="Times New Roman" w:hAnsi="Times New Roman" w:cs="Times New Roman"/>
          <w:color w:val="000000" w:themeColor="text1"/>
          <w:sz w:val="25"/>
          <w:szCs w:val="25"/>
        </w:rPr>
        <w:t>Цель</w:t>
      </w:r>
      <w:r w:rsidRPr="006777B0">
        <w:rPr>
          <w:rFonts w:ascii="Times New Roman" w:eastAsia="Times New Roman" w:hAnsi="Times New Roman" w:cs="Times New Roman"/>
          <w:color w:val="000000"/>
          <w:sz w:val="25"/>
          <w:szCs w:val="25"/>
          <w:lang w:eastAsia="ru-RU"/>
        </w:rPr>
        <w:t xml:space="preserve"> программы </w:t>
      </w:r>
      <w:r w:rsidRPr="006777B0">
        <w:rPr>
          <w:rFonts w:ascii="Times New Roman" w:eastAsia="Times New Roman" w:hAnsi="Times New Roman" w:cs="Times New Roman"/>
          <w:sz w:val="25"/>
          <w:szCs w:val="25"/>
        </w:rPr>
        <w:t>«</w:t>
      </w:r>
      <w:r w:rsidRPr="006777B0">
        <w:rPr>
          <w:rFonts w:ascii="Times New Roman" w:eastAsia="Times New Roman" w:hAnsi="Times New Roman" w:cs="Times New Roman"/>
          <w:color w:val="000000"/>
          <w:sz w:val="25"/>
          <w:szCs w:val="25"/>
          <w:lang w:eastAsia="ru-RU"/>
        </w:rPr>
        <w:t>Правила дорожные детям знать положено</w:t>
      </w:r>
      <w:r w:rsidRPr="006777B0">
        <w:rPr>
          <w:rFonts w:ascii="Times New Roman" w:eastAsia="Times New Roman" w:hAnsi="Times New Roman" w:cs="Times New Roman"/>
          <w:sz w:val="25"/>
          <w:szCs w:val="25"/>
        </w:rPr>
        <w:t>»</w:t>
      </w:r>
      <w:r w:rsidRPr="006777B0">
        <w:rPr>
          <w:rFonts w:ascii="Times New Roman" w:hAnsi="Times New Roman" w:cs="Times New Roman"/>
          <w:color w:val="000000" w:themeColor="text1"/>
          <w:sz w:val="25"/>
          <w:szCs w:val="25"/>
        </w:rPr>
        <w:t xml:space="preserve">: </w:t>
      </w:r>
      <w:r w:rsidRPr="006777B0">
        <w:rPr>
          <w:rFonts w:ascii="Times New Roman" w:eastAsia="Times New Roman" w:hAnsi="Times New Roman" w:cs="Times New Roman"/>
          <w:color w:val="000000"/>
          <w:sz w:val="25"/>
          <w:szCs w:val="25"/>
          <w:lang w:eastAsia="ru-RU"/>
        </w:rPr>
        <w:t xml:space="preserve">создание условий, оптимально обеспечивающих процесс обучения школьников правилам дорожного движения и формирование у них необходимых умений и навыков, </w:t>
      </w:r>
      <w:r w:rsidRPr="006777B0">
        <w:rPr>
          <w:rFonts w:ascii="Times New Roman" w:hAnsi="Times New Roman" w:cs="Times New Roman"/>
          <w:color w:val="000000" w:themeColor="text1"/>
          <w:sz w:val="25"/>
          <w:szCs w:val="25"/>
        </w:rPr>
        <w:t>формирование навыков безопасного поведения на улицах и  дорогах.</w:t>
      </w:r>
    </w:p>
    <w:p w:rsidR="00E02779" w:rsidRPr="006777B0" w:rsidRDefault="00E02779" w:rsidP="00E02779">
      <w:pPr>
        <w:pStyle w:val="a5"/>
        <w:tabs>
          <w:tab w:val="left" w:pos="851"/>
        </w:tabs>
        <w:jc w:val="both"/>
        <w:rPr>
          <w:rFonts w:ascii="Times New Roman" w:hAnsi="Times New Roman" w:cs="Times New Roman"/>
          <w:color w:val="000000" w:themeColor="text1"/>
          <w:sz w:val="25"/>
          <w:szCs w:val="25"/>
        </w:rPr>
      </w:pPr>
      <w:r w:rsidRPr="006777B0">
        <w:rPr>
          <w:rFonts w:ascii="Times New Roman" w:hAnsi="Times New Roman" w:cs="Times New Roman"/>
          <w:color w:val="000000" w:themeColor="text1"/>
          <w:sz w:val="25"/>
          <w:szCs w:val="25"/>
        </w:rPr>
        <w:t>Задачи</w:t>
      </w:r>
      <w:r w:rsidRPr="006777B0">
        <w:rPr>
          <w:rFonts w:ascii="Times New Roman" w:eastAsia="Times New Roman" w:hAnsi="Times New Roman" w:cs="Times New Roman"/>
          <w:color w:val="000000"/>
          <w:sz w:val="25"/>
          <w:szCs w:val="25"/>
          <w:lang w:eastAsia="ru-RU"/>
        </w:rPr>
        <w:t xml:space="preserve"> программы</w:t>
      </w:r>
      <w:r w:rsidRPr="006777B0">
        <w:rPr>
          <w:rFonts w:ascii="Times New Roman" w:hAnsi="Times New Roman" w:cs="Times New Roman"/>
          <w:color w:val="000000" w:themeColor="text1"/>
          <w:sz w:val="25"/>
          <w:szCs w:val="25"/>
        </w:rPr>
        <w:t>:</w:t>
      </w:r>
    </w:p>
    <w:p w:rsidR="00E02779" w:rsidRPr="006777B0" w:rsidRDefault="00E02779" w:rsidP="00E02779">
      <w:pPr>
        <w:pStyle w:val="a5"/>
        <w:tabs>
          <w:tab w:val="left" w:pos="851"/>
        </w:tabs>
        <w:jc w:val="both"/>
        <w:rPr>
          <w:rFonts w:ascii="Times New Roman" w:hAnsi="Times New Roman" w:cs="Times New Roman"/>
          <w:color w:val="000000" w:themeColor="text1"/>
          <w:sz w:val="25"/>
          <w:szCs w:val="25"/>
        </w:rPr>
      </w:pPr>
      <w:r w:rsidRPr="006777B0">
        <w:rPr>
          <w:rFonts w:ascii="Times New Roman" w:hAnsi="Times New Roman" w:cs="Times New Roman"/>
          <w:color w:val="000000" w:themeColor="text1"/>
          <w:sz w:val="25"/>
          <w:szCs w:val="25"/>
        </w:rPr>
        <w:t xml:space="preserve">1. Формировать представления о Правилах безопасности дорожного движения в качестве пешехода и пассажира транспортного средства. </w:t>
      </w:r>
    </w:p>
    <w:p w:rsidR="00E02779" w:rsidRPr="006777B0" w:rsidRDefault="00E02779" w:rsidP="00E02779">
      <w:pPr>
        <w:pStyle w:val="a5"/>
        <w:tabs>
          <w:tab w:val="left" w:pos="851"/>
        </w:tabs>
        <w:jc w:val="both"/>
        <w:rPr>
          <w:rFonts w:ascii="Times New Roman" w:hAnsi="Times New Roman" w:cs="Times New Roman"/>
          <w:color w:val="000000" w:themeColor="text1"/>
          <w:sz w:val="25"/>
          <w:szCs w:val="25"/>
        </w:rPr>
      </w:pPr>
      <w:r w:rsidRPr="006777B0">
        <w:rPr>
          <w:rFonts w:ascii="Times New Roman" w:hAnsi="Times New Roman" w:cs="Times New Roman"/>
          <w:color w:val="000000" w:themeColor="text1"/>
          <w:sz w:val="25"/>
          <w:szCs w:val="25"/>
        </w:rPr>
        <w:lastRenderedPageBreak/>
        <w:t>2. Систематизировать знания детей об устройстве улицы, дорожного движения.</w:t>
      </w:r>
    </w:p>
    <w:p w:rsidR="00E02779" w:rsidRPr="006777B0" w:rsidRDefault="00E02779" w:rsidP="00E02779">
      <w:pPr>
        <w:pStyle w:val="a5"/>
        <w:tabs>
          <w:tab w:val="left" w:pos="851"/>
        </w:tabs>
        <w:jc w:val="both"/>
        <w:rPr>
          <w:rFonts w:ascii="Times New Roman" w:hAnsi="Times New Roman" w:cs="Times New Roman"/>
          <w:color w:val="000000" w:themeColor="text1"/>
          <w:sz w:val="25"/>
          <w:szCs w:val="25"/>
        </w:rPr>
      </w:pPr>
      <w:r w:rsidRPr="006777B0">
        <w:rPr>
          <w:rFonts w:ascii="Times New Roman" w:hAnsi="Times New Roman" w:cs="Times New Roman"/>
          <w:color w:val="000000" w:themeColor="text1"/>
          <w:sz w:val="25"/>
          <w:szCs w:val="25"/>
        </w:rPr>
        <w:t xml:space="preserve">3. Учить детей применять полученную информацию в практической деятельности. </w:t>
      </w:r>
    </w:p>
    <w:p w:rsidR="00E02779" w:rsidRPr="006777B0" w:rsidRDefault="00E02779" w:rsidP="00E02779">
      <w:pPr>
        <w:tabs>
          <w:tab w:val="left" w:pos="851"/>
        </w:tabs>
        <w:jc w:val="both"/>
        <w:rPr>
          <w:rFonts w:ascii="Times New Roman" w:hAnsi="Times New Roman" w:cs="Times New Roman"/>
          <w:color w:val="000000" w:themeColor="text1"/>
          <w:sz w:val="25"/>
          <w:szCs w:val="25"/>
        </w:rPr>
      </w:pPr>
      <w:r w:rsidRPr="006777B0">
        <w:rPr>
          <w:rFonts w:ascii="Times New Roman" w:hAnsi="Times New Roman" w:cs="Times New Roman"/>
          <w:color w:val="000000" w:themeColor="text1"/>
          <w:sz w:val="25"/>
          <w:szCs w:val="25"/>
        </w:rPr>
        <w:t xml:space="preserve">4. Воспитывать культуру поведения на улице и в транспорте. </w:t>
      </w:r>
    </w:p>
    <w:p w:rsidR="00E02779" w:rsidRPr="006777B0" w:rsidRDefault="00E02779" w:rsidP="00E02779">
      <w:pPr>
        <w:ind w:firstLine="567"/>
        <w:jc w:val="center"/>
        <w:rPr>
          <w:rFonts w:ascii="Times New Roman" w:eastAsia="Times New Roman" w:hAnsi="Times New Roman" w:cs="Times New Roman"/>
          <w:b/>
          <w:color w:val="000000" w:themeColor="text1"/>
          <w:sz w:val="25"/>
          <w:szCs w:val="25"/>
          <w:lang w:eastAsia="ru-RU"/>
        </w:rPr>
      </w:pP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iCs/>
          <w:color w:val="000000" w:themeColor="text1"/>
          <w:sz w:val="25"/>
          <w:szCs w:val="25"/>
          <w:lang w:eastAsia="ru-RU"/>
        </w:rPr>
        <w:t>Сроки реализации программы:</w:t>
      </w:r>
      <w:r w:rsidRPr="006777B0">
        <w:rPr>
          <w:rFonts w:ascii="Times New Roman" w:eastAsia="Times New Roman" w:hAnsi="Times New Roman" w:cs="Times New Roman"/>
          <w:b/>
          <w:bCs/>
          <w:iCs/>
          <w:color w:val="000000" w:themeColor="text1"/>
          <w:sz w:val="25"/>
          <w:szCs w:val="25"/>
          <w:lang w:eastAsia="ru-RU"/>
        </w:rPr>
        <w:t xml:space="preserve"> </w:t>
      </w:r>
      <w:r w:rsidRPr="006777B0">
        <w:rPr>
          <w:rFonts w:ascii="Times New Roman" w:eastAsia="Times New Roman" w:hAnsi="Times New Roman" w:cs="Times New Roman"/>
          <w:color w:val="000000" w:themeColor="text1"/>
          <w:sz w:val="25"/>
          <w:szCs w:val="25"/>
          <w:lang w:eastAsia="ru-RU"/>
        </w:rPr>
        <w:t>7 лет (1–7 класс).</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proofErr w:type="gramStart"/>
      <w:r w:rsidRPr="006777B0">
        <w:rPr>
          <w:rFonts w:ascii="Times New Roman" w:eastAsia="Times New Roman" w:hAnsi="Times New Roman" w:cs="Times New Roman"/>
          <w:color w:val="000000" w:themeColor="text1"/>
          <w:sz w:val="25"/>
          <w:szCs w:val="25"/>
          <w:lang w:eastAsia="ru-RU"/>
        </w:rPr>
        <w:t>Программа внеурочной деятельности «Правила дорожные знать положено» для обучающихся с ЛУО рассчитана на 237 учебных часов, из расчета 1 час в неделю.</w:t>
      </w:r>
      <w:proofErr w:type="gramEnd"/>
      <w:r w:rsidRPr="006777B0">
        <w:rPr>
          <w:rFonts w:ascii="Times New Roman" w:eastAsia="Times New Roman" w:hAnsi="Times New Roman" w:cs="Times New Roman"/>
          <w:color w:val="000000" w:themeColor="text1"/>
          <w:sz w:val="25"/>
          <w:szCs w:val="25"/>
          <w:lang w:eastAsia="ru-RU"/>
        </w:rPr>
        <w:t xml:space="preserve"> Из них в 1 классе – 33 часа (1 час в неделю, 33 учебных недели), во 2 – 7 классах – по 34 часа (1 час в неделю, 34 учебные недели).</w:t>
      </w:r>
    </w:p>
    <w:p w:rsidR="00E02779" w:rsidRPr="006777B0" w:rsidRDefault="00E02779" w:rsidP="00E02779">
      <w:pPr>
        <w:pStyle w:val="a3"/>
        <w:jc w:val="center"/>
        <w:rPr>
          <w:b/>
          <w:color w:val="000000" w:themeColor="text1"/>
          <w:sz w:val="25"/>
          <w:szCs w:val="25"/>
        </w:rPr>
      </w:pPr>
    </w:p>
    <w:p w:rsidR="00E02779" w:rsidRPr="006777B0" w:rsidRDefault="00E02779" w:rsidP="00E02779">
      <w:pPr>
        <w:pStyle w:val="a3"/>
        <w:jc w:val="center"/>
        <w:rPr>
          <w:color w:val="000000" w:themeColor="text1"/>
          <w:sz w:val="25"/>
          <w:szCs w:val="25"/>
        </w:rPr>
      </w:pPr>
      <w:r w:rsidRPr="006777B0">
        <w:rPr>
          <w:color w:val="000000" w:themeColor="text1"/>
          <w:sz w:val="25"/>
          <w:szCs w:val="25"/>
        </w:rPr>
        <w:t>Форма контроля</w:t>
      </w:r>
    </w:p>
    <w:p w:rsidR="00E02779" w:rsidRPr="006777B0" w:rsidRDefault="00E02779" w:rsidP="00E02779">
      <w:pPr>
        <w:pStyle w:val="a3"/>
        <w:ind w:firstLine="709"/>
        <w:rPr>
          <w:color w:val="000000" w:themeColor="text1"/>
          <w:sz w:val="25"/>
          <w:szCs w:val="25"/>
        </w:rPr>
      </w:pPr>
      <w:r w:rsidRPr="006777B0">
        <w:rPr>
          <w:color w:val="000000" w:themeColor="text1"/>
          <w:sz w:val="25"/>
          <w:szCs w:val="25"/>
        </w:rPr>
        <w:t xml:space="preserve">В данной образовательной программе проводится как итоговая, так и промежуточная аттестация учащихся, с целью выявления степени заинтересованности учащихся в предлагаемом материале и уровня овладения учебным материалом. В качестве промежуточной аттестации используются: тестовые задания, игры – упражнения, разгадывание кроссвордов, проведение проверочных занятий «Найди ошибку».         </w:t>
      </w:r>
    </w:p>
    <w:p w:rsidR="00E02779" w:rsidRPr="006777B0" w:rsidRDefault="00E02779" w:rsidP="00E02779">
      <w:pPr>
        <w:pStyle w:val="a3"/>
        <w:ind w:firstLine="709"/>
        <w:rPr>
          <w:color w:val="000000" w:themeColor="text1"/>
          <w:sz w:val="25"/>
          <w:szCs w:val="25"/>
        </w:rPr>
      </w:pPr>
      <w:r w:rsidRPr="006777B0">
        <w:rPr>
          <w:color w:val="000000" w:themeColor="text1"/>
          <w:sz w:val="25"/>
          <w:szCs w:val="25"/>
        </w:rPr>
        <w:t xml:space="preserve">Итоговой формой аттестации, подведения итогов реализации программы является проведение </w:t>
      </w:r>
      <w:proofErr w:type="spellStart"/>
      <w:r w:rsidRPr="006777B0">
        <w:rPr>
          <w:color w:val="000000" w:themeColor="text1"/>
          <w:sz w:val="25"/>
          <w:szCs w:val="25"/>
        </w:rPr>
        <w:t>конкурсно</w:t>
      </w:r>
      <w:proofErr w:type="spellEnd"/>
      <w:r w:rsidRPr="006777B0">
        <w:rPr>
          <w:color w:val="000000" w:themeColor="text1"/>
          <w:sz w:val="25"/>
          <w:szCs w:val="25"/>
        </w:rPr>
        <w:t xml:space="preserve"> - игровой программы по Правилам дорожного движения и выставка детского рисунка «Учись быть пешеходом». Таким образом, проводя и промежуточную, и итоговую диагностику, </w:t>
      </w:r>
      <w:proofErr w:type="gramStart"/>
      <w:r w:rsidRPr="006777B0">
        <w:rPr>
          <w:color w:val="000000" w:themeColor="text1"/>
          <w:sz w:val="25"/>
          <w:szCs w:val="25"/>
        </w:rPr>
        <w:t>возможно</w:t>
      </w:r>
      <w:proofErr w:type="gramEnd"/>
      <w:r w:rsidRPr="006777B0">
        <w:rPr>
          <w:color w:val="000000" w:themeColor="text1"/>
          <w:sz w:val="25"/>
          <w:szCs w:val="25"/>
        </w:rPr>
        <w:t xml:space="preserve"> наиболее чётко увидеть результативность дополнительной образовательной программы.</w:t>
      </w:r>
    </w:p>
    <w:p w:rsidR="00E02779" w:rsidRPr="006777B0" w:rsidRDefault="00E02779" w:rsidP="00E02779">
      <w:pPr>
        <w:shd w:val="clear" w:color="auto" w:fill="FFFFFF"/>
        <w:spacing w:before="150" w:after="150"/>
        <w:jc w:val="center"/>
        <w:rPr>
          <w:rFonts w:ascii="Times New Roman" w:eastAsia="Times New Roman" w:hAnsi="Times New Roman" w:cs="Times New Roman"/>
          <w:b/>
          <w:bCs/>
          <w:color w:val="000000" w:themeColor="text1"/>
          <w:sz w:val="25"/>
          <w:szCs w:val="25"/>
          <w:lang w:eastAsia="ru-RU"/>
        </w:rPr>
      </w:pPr>
    </w:p>
    <w:p w:rsidR="00E02779" w:rsidRPr="006777B0" w:rsidRDefault="00E02779" w:rsidP="00E02779">
      <w:pPr>
        <w:shd w:val="clear" w:color="auto" w:fill="FFFFFF"/>
        <w:jc w:val="center"/>
        <w:rPr>
          <w:rFonts w:ascii="Times New Roman" w:hAnsi="Times New Roman" w:cs="Times New Roman"/>
          <w:sz w:val="25"/>
          <w:szCs w:val="25"/>
        </w:rPr>
      </w:pPr>
      <w:r w:rsidRPr="006777B0">
        <w:rPr>
          <w:rFonts w:ascii="Times New Roman" w:hAnsi="Times New Roman" w:cs="Times New Roman"/>
          <w:sz w:val="25"/>
          <w:szCs w:val="25"/>
        </w:rPr>
        <w:t>Ожидаемые результаты реализации программы</w:t>
      </w:r>
    </w:p>
    <w:p w:rsidR="00E02779" w:rsidRPr="006777B0" w:rsidRDefault="00E02779" w:rsidP="00E02779">
      <w:pPr>
        <w:shd w:val="clear" w:color="auto" w:fill="FFFFFF"/>
        <w:jc w:val="center"/>
        <w:rPr>
          <w:rFonts w:ascii="Times New Roman" w:eastAsia="Times New Roman" w:hAnsi="Times New Roman" w:cs="Times New Roman"/>
          <w:b/>
          <w:bCs/>
          <w:color w:val="000000"/>
          <w:sz w:val="25"/>
          <w:szCs w:val="25"/>
          <w:lang w:eastAsia="ru-RU"/>
        </w:rPr>
      </w:pPr>
      <w:r w:rsidRPr="006777B0">
        <w:rPr>
          <w:rFonts w:ascii="Times New Roman" w:hAnsi="Times New Roman" w:cs="Times New Roman"/>
          <w:sz w:val="25"/>
          <w:szCs w:val="25"/>
        </w:rPr>
        <w:t>(</w:t>
      </w:r>
      <w:r w:rsidRPr="006777B0">
        <w:rPr>
          <w:rFonts w:ascii="Times New Roman" w:eastAsia="Times New Roman" w:hAnsi="Times New Roman" w:cs="Times New Roman"/>
          <w:bCs/>
          <w:color w:val="000000"/>
          <w:sz w:val="25"/>
          <w:szCs w:val="25"/>
          <w:lang w:eastAsia="ru-RU"/>
        </w:rPr>
        <w:t>1 год обучения)</w:t>
      </w:r>
    </w:p>
    <w:p w:rsidR="00E02779" w:rsidRPr="006777B0" w:rsidRDefault="00E02779" w:rsidP="00E02779">
      <w:pPr>
        <w:shd w:val="clear" w:color="auto" w:fill="FFFFFF"/>
        <w:jc w:val="both"/>
        <w:rPr>
          <w:rFonts w:ascii="Times New Roman" w:eastAsia="Times New Roman" w:hAnsi="Times New Roman" w:cs="Times New Roman"/>
          <w:bCs/>
          <w:color w:val="000000"/>
          <w:sz w:val="25"/>
          <w:szCs w:val="25"/>
          <w:lang w:eastAsia="ru-RU"/>
        </w:rPr>
      </w:pPr>
      <w:r w:rsidRPr="006777B0">
        <w:rPr>
          <w:rFonts w:ascii="Times New Roman" w:eastAsia="Times New Roman" w:hAnsi="Times New Roman" w:cs="Times New Roman"/>
          <w:bCs/>
          <w:color w:val="000000"/>
          <w:sz w:val="25"/>
          <w:szCs w:val="25"/>
          <w:lang w:eastAsia="ru-RU"/>
        </w:rPr>
        <w:t>Обучающиеся должны знать:</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определять форму предметов окружающего мира (треугольник, круг, квадрат);</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сравнивать цвет предметов, группировать их по цветовым оттенкам;</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-определять пространственные положения и взаимоотношения объектов окружающего мира (близко-далеко; рядом, около; </w:t>
      </w:r>
      <w:proofErr w:type="gramStart"/>
      <w:r w:rsidRPr="006777B0">
        <w:rPr>
          <w:rFonts w:ascii="Times New Roman" w:eastAsia="Times New Roman" w:hAnsi="Times New Roman" w:cs="Times New Roman"/>
          <w:color w:val="000000" w:themeColor="text1"/>
          <w:sz w:val="25"/>
          <w:szCs w:val="25"/>
          <w:lang w:eastAsia="ru-RU"/>
        </w:rPr>
        <w:t>за</w:t>
      </w:r>
      <w:proofErr w:type="gramEnd"/>
      <w:r w:rsidRPr="006777B0">
        <w:rPr>
          <w:rFonts w:ascii="Times New Roman" w:eastAsia="Times New Roman" w:hAnsi="Times New Roman" w:cs="Times New Roman"/>
          <w:color w:val="000000" w:themeColor="text1"/>
          <w:sz w:val="25"/>
          <w:szCs w:val="25"/>
          <w:lang w:eastAsia="ru-RU"/>
        </w:rPr>
        <w:t>; перед; ближе-дальше и др.);</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 определять свое положение на местности по отношению к важным объектам (близко-далеко от дома, школы, рядом со школой, домом, недалеко </w:t>
      </w:r>
      <w:proofErr w:type="gramStart"/>
      <w:r w:rsidRPr="006777B0">
        <w:rPr>
          <w:rFonts w:ascii="Times New Roman" w:eastAsia="Times New Roman" w:hAnsi="Times New Roman" w:cs="Times New Roman"/>
          <w:color w:val="000000" w:themeColor="text1"/>
          <w:sz w:val="25"/>
          <w:szCs w:val="25"/>
          <w:lang w:eastAsia="ru-RU"/>
        </w:rPr>
        <w:t>от</w:t>
      </w:r>
      <w:proofErr w:type="gramEnd"/>
      <w:r w:rsidRPr="006777B0">
        <w:rPr>
          <w:rFonts w:ascii="Times New Roman" w:eastAsia="Times New Roman" w:hAnsi="Times New Roman" w:cs="Times New Roman"/>
          <w:color w:val="000000" w:themeColor="text1"/>
          <w:sz w:val="25"/>
          <w:szCs w:val="25"/>
          <w:lang w:eastAsia="ru-RU"/>
        </w:rPr>
        <w:t>...).</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Обучающиеся должны уметь:</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выделять из многообразия объектов транспортное средство;</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-выделять среди объектов окружающей среды знаки дорожного движения (изученные);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различать цвет и форму запрещающих знаков;</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различать и объяснять сигналы светофора, действовать в соответствии с ними;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-различать сигналы светофора и объяснять их значение;</w:t>
      </w:r>
    </w:p>
    <w:p w:rsidR="00E02779" w:rsidRPr="006777B0" w:rsidRDefault="00E02779" w:rsidP="00E02779">
      <w:pPr>
        <w:shd w:val="clear" w:color="auto" w:fill="FFFFFF"/>
        <w:jc w:val="both"/>
        <w:rPr>
          <w:rFonts w:ascii="Times New Roman" w:eastAsia="Times New Roman" w:hAnsi="Times New Roman" w:cs="Times New Roman"/>
          <w:b/>
          <w:bCs/>
          <w:color w:val="000000" w:themeColor="text1"/>
          <w:sz w:val="25"/>
          <w:szCs w:val="25"/>
          <w:lang w:eastAsia="ru-RU"/>
        </w:rPr>
      </w:pPr>
    </w:p>
    <w:p w:rsidR="00E02779" w:rsidRPr="006777B0" w:rsidRDefault="00E02779" w:rsidP="00E02779">
      <w:pPr>
        <w:shd w:val="clear" w:color="auto" w:fill="FFFFFF"/>
        <w:jc w:val="center"/>
        <w:rPr>
          <w:rFonts w:ascii="Times New Roman" w:eastAsia="Times New Roman" w:hAnsi="Times New Roman" w:cs="Times New Roman"/>
          <w:bCs/>
          <w:color w:val="000000"/>
          <w:sz w:val="25"/>
          <w:szCs w:val="25"/>
          <w:lang w:eastAsia="ru-RU"/>
        </w:rPr>
      </w:pPr>
      <w:r w:rsidRPr="006777B0">
        <w:rPr>
          <w:rFonts w:ascii="Times New Roman" w:eastAsia="Times New Roman" w:hAnsi="Times New Roman" w:cs="Times New Roman"/>
          <w:bCs/>
          <w:color w:val="000000"/>
          <w:sz w:val="25"/>
          <w:szCs w:val="25"/>
          <w:lang w:eastAsia="ru-RU"/>
        </w:rPr>
        <w:t>2  год  обучения</w:t>
      </w:r>
    </w:p>
    <w:p w:rsidR="00E02779" w:rsidRPr="006777B0" w:rsidRDefault="00E02779" w:rsidP="00E02779">
      <w:pPr>
        <w:shd w:val="clear" w:color="auto" w:fill="FFFFFF"/>
        <w:jc w:val="both"/>
        <w:rPr>
          <w:rFonts w:ascii="Times New Roman" w:eastAsia="Times New Roman" w:hAnsi="Times New Roman" w:cs="Times New Roman"/>
          <w:bCs/>
          <w:color w:val="000000"/>
          <w:sz w:val="25"/>
          <w:szCs w:val="25"/>
          <w:lang w:eastAsia="ru-RU"/>
        </w:rPr>
      </w:pPr>
      <w:r w:rsidRPr="006777B0">
        <w:rPr>
          <w:rFonts w:ascii="Times New Roman" w:eastAsia="Times New Roman" w:hAnsi="Times New Roman" w:cs="Times New Roman"/>
          <w:bCs/>
          <w:color w:val="000000"/>
          <w:sz w:val="25"/>
          <w:szCs w:val="25"/>
          <w:lang w:eastAsia="ru-RU"/>
        </w:rPr>
        <w:t>Обучающиеся должны знать:</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сравнивать предметы по их положению в пространстве;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определять направление движения объекта и свое пространственное положение по отношению к нему;</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соотносить скорость движения с положением объекта в пространстве (</w:t>
      </w:r>
      <w:proofErr w:type="gramStart"/>
      <w:r w:rsidRPr="006777B0">
        <w:rPr>
          <w:rFonts w:ascii="Times New Roman" w:eastAsia="Times New Roman" w:hAnsi="Times New Roman" w:cs="Times New Roman"/>
          <w:color w:val="000000" w:themeColor="text1"/>
          <w:sz w:val="25"/>
          <w:szCs w:val="25"/>
          <w:lang w:eastAsia="ru-RU"/>
        </w:rPr>
        <w:t>далеко-медленно</w:t>
      </w:r>
      <w:proofErr w:type="gramEnd"/>
      <w:r w:rsidRPr="006777B0">
        <w:rPr>
          <w:rFonts w:ascii="Times New Roman" w:eastAsia="Times New Roman" w:hAnsi="Times New Roman" w:cs="Times New Roman"/>
          <w:color w:val="000000" w:themeColor="text1"/>
          <w:sz w:val="25"/>
          <w:szCs w:val="25"/>
          <w:lang w:eastAsia="ru-RU"/>
        </w:rPr>
        <w:t>; близко-быстро); различать скорости перемещения разных объектов, отвечать на вопрос: «Кто (что) быстрее (медленнее)?»;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различать, сравнивать, группировать общественный и личный транспорт.</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lastRenderedPageBreak/>
        <w:t>Обучающиеся должны уметь:</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определять геометрическую форму знаков дорожного движения, группировать знаки по цвету и геометрической форме (запрещающие, предписывающие знаки);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выделять среди объектов окружающей среды знаки дорожного движения (изученные), необходимые для правильной ориентировки на дороге и улице; называть их, объяснять назначение и соотносить с особенностями своего поведения;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различать цвет и форму предупреждающих и запрещающих знаков (изученных);</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различать транспорт стоящий, двигающийся, подающий сигналы поворота;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-группировать транспортные средства по принадлежности к группам «общественный», «личный».</w:t>
      </w:r>
    </w:p>
    <w:p w:rsidR="00E02779" w:rsidRPr="006777B0" w:rsidRDefault="00E02779" w:rsidP="00E02779">
      <w:pPr>
        <w:shd w:val="clear" w:color="auto" w:fill="FFFFFF"/>
        <w:jc w:val="center"/>
        <w:rPr>
          <w:rFonts w:ascii="Times New Roman" w:eastAsia="Times New Roman" w:hAnsi="Times New Roman" w:cs="Times New Roman"/>
          <w:bCs/>
          <w:color w:val="000000"/>
          <w:sz w:val="25"/>
          <w:szCs w:val="25"/>
          <w:lang w:eastAsia="ru-RU"/>
        </w:rPr>
      </w:pPr>
      <w:r w:rsidRPr="006777B0">
        <w:rPr>
          <w:rFonts w:ascii="Times New Roman" w:eastAsia="Times New Roman" w:hAnsi="Times New Roman" w:cs="Times New Roman"/>
          <w:bCs/>
          <w:color w:val="000000"/>
          <w:sz w:val="25"/>
          <w:szCs w:val="25"/>
          <w:lang w:eastAsia="ru-RU"/>
        </w:rPr>
        <w:t>3  год обучения</w:t>
      </w:r>
    </w:p>
    <w:p w:rsidR="00E02779" w:rsidRPr="006777B0" w:rsidRDefault="00E02779" w:rsidP="00E02779">
      <w:pPr>
        <w:shd w:val="clear" w:color="auto" w:fill="FFFFFF"/>
        <w:jc w:val="both"/>
        <w:rPr>
          <w:rFonts w:ascii="Times New Roman" w:eastAsia="Times New Roman" w:hAnsi="Times New Roman" w:cs="Times New Roman"/>
          <w:bCs/>
          <w:color w:val="000000"/>
          <w:sz w:val="25"/>
          <w:szCs w:val="25"/>
          <w:lang w:eastAsia="ru-RU"/>
        </w:rPr>
      </w:pPr>
      <w:r w:rsidRPr="006777B0">
        <w:rPr>
          <w:rFonts w:ascii="Times New Roman" w:eastAsia="Times New Roman" w:hAnsi="Times New Roman" w:cs="Times New Roman"/>
          <w:bCs/>
          <w:color w:val="000000"/>
          <w:sz w:val="25"/>
          <w:szCs w:val="25"/>
          <w:lang w:eastAsia="ru-RU"/>
        </w:rPr>
        <w:t>Обучающиеся должны знать:</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proofErr w:type="gramStart"/>
      <w:r w:rsidRPr="006777B0">
        <w:rPr>
          <w:rFonts w:ascii="Times New Roman" w:eastAsia="Times New Roman" w:hAnsi="Times New Roman" w:cs="Times New Roman"/>
          <w:color w:val="000000" w:themeColor="text1"/>
          <w:sz w:val="25"/>
          <w:szCs w:val="25"/>
          <w:lang w:eastAsia="ru-RU"/>
        </w:rPr>
        <w:t>- определять «на глаз» расстояние до объекта (близко, далеко, рядом, несколько метров, несколько шагов);</w:t>
      </w:r>
      <w:proofErr w:type="gramEnd"/>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proofErr w:type="gramStart"/>
      <w:r w:rsidRPr="006777B0">
        <w:rPr>
          <w:rFonts w:ascii="Times New Roman" w:eastAsia="Times New Roman" w:hAnsi="Times New Roman" w:cs="Times New Roman"/>
          <w:color w:val="000000" w:themeColor="text1"/>
          <w:sz w:val="25"/>
          <w:szCs w:val="25"/>
          <w:lang w:eastAsia="ru-RU"/>
        </w:rPr>
        <w:t>- определять «на глаз» особенности движения и скорость передвижения объекта (передвигается спокойно, быстро, медленно, неуверенно, тормозит, останавливается, набирает скорость)</w:t>
      </w:r>
      <w:proofErr w:type="gramEnd"/>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Обучающиеся должны уметь:</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-выделять в окружающей среде знаки дорожного движения, кратко характеризовать их, соотносить с разными формами поведения;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определять по световым сигналам поворота транспортного средства направление его движения (налево, направо, назад);</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находить на рисунках и схемах части дороги; строить графическую модель дороги, означать ее части;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-объяснять правила передвижения в соответствии со знаками дорожного движения;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выполнять изученные правила движения по дорогам и улицам (в игровых и учебных ситуациях, а также в реальной жизни);</w:t>
      </w:r>
    </w:p>
    <w:p w:rsidR="00E02779" w:rsidRPr="006777B0" w:rsidRDefault="00E02779" w:rsidP="00E02779">
      <w:pPr>
        <w:shd w:val="clear" w:color="auto" w:fill="FFFFFF"/>
        <w:jc w:val="center"/>
        <w:rPr>
          <w:rFonts w:ascii="Times New Roman" w:eastAsia="Times New Roman" w:hAnsi="Times New Roman" w:cs="Times New Roman"/>
          <w:b/>
          <w:bCs/>
          <w:color w:val="000000"/>
          <w:sz w:val="25"/>
          <w:szCs w:val="25"/>
          <w:lang w:eastAsia="ru-RU"/>
        </w:rPr>
      </w:pPr>
    </w:p>
    <w:p w:rsidR="00E02779" w:rsidRPr="006777B0" w:rsidRDefault="00E02779" w:rsidP="00E02779">
      <w:pPr>
        <w:shd w:val="clear" w:color="auto" w:fill="FFFFFF"/>
        <w:jc w:val="center"/>
        <w:rPr>
          <w:rFonts w:ascii="Times New Roman" w:eastAsia="Times New Roman" w:hAnsi="Times New Roman" w:cs="Times New Roman"/>
          <w:bCs/>
          <w:color w:val="000000"/>
          <w:sz w:val="25"/>
          <w:szCs w:val="25"/>
          <w:lang w:eastAsia="ru-RU"/>
        </w:rPr>
      </w:pPr>
      <w:r w:rsidRPr="006777B0">
        <w:rPr>
          <w:rFonts w:ascii="Times New Roman" w:eastAsia="Times New Roman" w:hAnsi="Times New Roman" w:cs="Times New Roman"/>
          <w:b/>
          <w:bCs/>
          <w:color w:val="000000"/>
          <w:sz w:val="25"/>
          <w:szCs w:val="25"/>
          <w:lang w:eastAsia="ru-RU"/>
        </w:rPr>
        <w:t> </w:t>
      </w:r>
      <w:r w:rsidRPr="006777B0">
        <w:rPr>
          <w:rFonts w:ascii="Times New Roman" w:eastAsia="Times New Roman" w:hAnsi="Times New Roman" w:cs="Times New Roman"/>
          <w:bCs/>
          <w:color w:val="000000"/>
          <w:sz w:val="25"/>
          <w:szCs w:val="25"/>
          <w:lang w:eastAsia="ru-RU"/>
        </w:rPr>
        <w:t>4 год обучения</w:t>
      </w:r>
    </w:p>
    <w:p w:rsidR="00E02779" w:rsidRPr="006777B0" w:rsidRDefault="00E02779" w:rsidP="00E02779">
      <w:pPr>
        <w:shd w:val="clear" w:color="auto" w:fill="FFFFFF"/>
        <w:jc w:val="both"/>
        <w:rPr>
          <w:rFonts w:ascii="Times New Roman" w:eastAsia="Times New Roman" w:hAnsi="Times New Roman" w:cs="Times New Roman"/>
          <w:color w:val="000000"/>
          <w:sz w:val="25"/>
          <w:szCs w:val="25"/>
          <w:lang w:eastAsia="ru-RU"/>
        </w:rPr>
      </w:pPr>
      <w:r w:rsidRPr="006777B0">
        <w:rPr>
          <w:rFonts w:ascii="Times New Roman" w:eastAsia="Times New Roman" w:hAnsi="Times New Roman" w:cs="Times New Roman"/>
          <w:bCs/>
          <w:color w:val="000000"/>
          <w:sz w:val="25"/>
          <w:szCs w:val="25"/>
          <w:lang w:eastAsia="ru-RU"/>
        </w:rPr>
        <w:t>Обучающиеся должны знать:</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характеризовать слова «опасность», «опасный»;</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-предвидеть результат возникшей ситуации при различных действиях в окружающей среде; выделять особо опасные ситуации, предусматривать свои действия в них;</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 представлять возможное развертывание ситуации, отвечать на вопрос «что </w:t>
      </w:r>
      <w:r>
        <w:rPr>
          <w:rFonts w:ascii="Times New Roman" w:eastAsia="Times New Roman" w:hAnsi="Times New Roman" w:cs="Times New Roman"/>
          <w:color w:val="000000" w:themeColor="text1"/>
          <w:sz w:val="25"/>
          <w:szCs w:val="25"/>
          <w:lang w:eastAsia="ru-RU"/>
        </w:rPr>
        <w:t>будет, если</w:t>
      </w:r>
      <w:r w:rsidRPr="006777B0">
        <w:rPr>
          <w:rFonts w:ascii="Times New Roman" w:eastAsia="Times New Roman" w:hAnsi="Times New Roman" w:cs="Times New Roman"/>
          <w:color w:val="000000" w:themeColor="text1"/>
          <w:sz w:val="25"/>
          <w:szCs w:val="25"/>
          <w:lang w:eastAsia="ru-RU"/>
        </w:rPr>
        <w:t>»;</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Обучающиеся должны уметь:</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объяснять значение правил дорожного движения;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соотносить знак дорожного движения с конкретной ситуацией на дороге; находить и исправлять ошибки в схемах и рисунках, раскрывающих разные ситуации дорожного движения;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анализировать погодные условия, знать особенности тормозного пути транспорта при разных дорожных условиях;</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выполнять изученные правила движения по дорогам и улицам (в игровых и учебных ситуациях, а также в реальной жизни); проводить игры и учебные ситуации со сверстниками и малышами; разыгрывать различные роли (водитель, пешеход, пассажир), передавать особенности их поведения в зависимости от ситуации;</w:t>
      </w:r>
    </w:p>
    <w:p w:rsidR="00E02779" w:rsidRPr="006777B0" w:rsidRDefault="00E02779" w:rsidP="00E02779">
      <w:pPr>
        <w:shd w:val="clear" w:color="auto" w:fill="FFFFFF"/>
        <w:jc w:val="both"/>
        <w:rPr>
          <w:rFonts w:ascii="Times New Roman" w:eastAsia="Times New Roman" w:hAnsi="Times New Roman" w:cs="Times New Roman"/>
          <w:b/>
          <w:bCs/>
          <w:color w:val="000000" w:themeColor="text1"/>
          <w:sz w:val="25"/>
          <w:szCs w:val="25"/>
          <w:lang w:eastAsia="ru-RU"/>
        </w:rPr>
      </w:pPr>
    </w:p>
    <w:p w:rsidR="00E02779" w:rsidRPr="006777B0" w:rsidRDefault="00E02779" w:rsidP="00E02779">
      <w:pPr>
        <w:shd w:val="clear" w:color="auto" w:fill="FFFFFF"/>
        <w:jc w:val="center"/>
        <w:rPr>
          <w:rFonts w:ascii="Times New Roman" w:eastAsia="Times New Roman" w:hAnsi="Times New Roman" w:cs="Times New Roman"/>
          <w:bCs/>
          <w:color w:val="000000"/>
          <w:sz w:val="25"/>
          <w:szCs w:val="25"/>
          <w:lang w:eastAsia="ru-RU"/>
        </w:rPr>
      </w:pPr>
      <w:r w:rsidRPr="006777B0">
        <w:rPr>
          <w:rFonts w:ascii="Times New Roman" w:eastAsia="Times New Roman" w:hAnsi="Times New Roman" w:cs="Times New Roman"/>
          <w:bCs/>
          <w:color w:val="000000"/>
          <w:sz w:val="25"/>
          <w:szCs w:val="25"/>
          <w:lang w:eastAsia="ru-RU"/>
        </w:rPr>
        <w:t>5 год обучения</w:t>
      </w:r>
    </w:p>
    <w:p w:rsidR="00E02779" w:rsidRPr="006777B0" w:rsidRDefault="00E02779" w:rsidP="00E02779">
      <w:pPr>
        <w:shd w:val="clear" w:color="auto" w:fill="FFFFFF"/>
        <w:jc w:val="both"/>
        <w:rPr>
          <w:rFonts w:ascii="Times New Roman" w:eastAsia="Times New Roman" w:hAnsi="Times New Roman" w:cs="Times New Roman"/>
          <w:color w:val="000000"/>
          <w:sz w:val="25"/>
          <w:szCs w:val="25"/>
          <w:lang w:eastAsia="ru-RU"/>
        </w:rPr>
      </w:pPr>
      <w:r w:rsidRPr="006777B0">
        <w:rPr>
          <w:rFonts w:ascii="Times New Roman" w:eastAsia="Times New Roman" w:hAnsi="Times New Roman" w:cs="Times New Roman"/>
          <w:color w:val="000000"/>
          <w:sz w:val="25"/>
          <w:szCs w:val="25"/>
          <w:lang w:eastAsia="ru-RU"/>
        </w:rPr>
        <w:t>Обучающиеся должны знать:</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lastRenderedPageBreak/>
        <w:t>- объяснять значение слов «</w:t>
      </w:r>
      <w:proofErr w:type="gramStart"/>
      <w:r w:rsidRPr="006777B0">
        <w:rPr>
          <w:rFonts w:ascii="Times New Roman" w:eastAsia="Times New Roman" w:hAnsi="Times New Roman" w:cs="Times New Roman"/>
          <w:color w:val="000000" w:themeColor="text1"/>
          <w:sz w:val="25"/>
          <w:szCs w:val="25"/>
          <w:lang w:eastAsia="ru-RU"/>
        </w:rPr>
        <w:t>осторожный</w:t>
      </w:r>
      <w:proofErr w:type="gramEnd"/>
      <w:r w:rsidRPr="006777B0">
        <w:rPr>
          <w:rFonts w:ascii="Times New Roman" w:eastAsia="Times New Roman" w:hAnsi="Times New Roman" w:cs="Times New Roman"/>
          <w:color w:val="000000" w:themeColor="text1"/>
          <w:sz w:val="25"/>
          <w:szCs w:val="25"/>
          <w:lang w:eastAsia="ru-RU"/>
        </w:rPr>
        <w:t xml:space="preserve"> и неосторожный», «внимательный и невнимательный»,</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предвидеть результат возникшей ситуации при различных действиях в окружающей среде; выделять особо опасные ситуации, предусматривать свои действия в них;</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представлять возможное развертывание ситуации, отвеч</w:t>
      </w:r>
      <w:r>
        <w:rPr>
          <w:rFonts w:ascii="Times New Roman" w:eastAsia="Times New Roman" w:hAnsi="Times New Roman" w:cs="Times New Roman"/>
          <w:color w:val="000000" w:themeColor="text1"/>
          <w:sz w:val="25"/>
          <w:szCs w:val="25"/>
          <w:lang w:eastAsia="ru-RU"/>
        </w:rPr>
        <w:t>ать на вопрос «что будет, если</w:t>
      </w:r>
      <w:r w:rsidRPr="006777B0">
        <w:rPr>
          <w:rFonts w:ascii="Times New Roman" w:eastAsia="Times New Roman" w:hAnsi="Times New Roman" w:cs="Times New Roman"/>
          <w:color w:val="000000" w:themeColor="text1"/>
          <w:sz w:val="25"/>
          <w:szCs w:val="25"/>
          <w:lang w:eastAsia="ru-RU"/>
        </w:rPr>
        <w:t>»;</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осуществлять правильный подсчет времени на дорогу в неблагоприятных условиях (особенности дороги, погоды и пр.).</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Обучающиеся должны уметь:</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объяснять значение правил дорожного движения;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группировать знаки ДД по назначению (предупреждающие, запрещающие, предписывающие, информационные, знаки особых предписаний), объяснять назначение каждой группы знаков ДД;</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соотносить знак дорожного движения с конкретной ситуацией на дороге; находить и исправлять ошибки в схемах и рисунках, раскрывающих разные ситуации дорожного движения;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анализировать погодные условия, знать особенности тормозного пути транспорта при разных дорожных условиях;</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выполнять изученные правила движения по дорогам и улицам (в игровых и учебных ситуациях, а также в реальной жизни); проводить игры и учебные ситуации со сверстниками и малышами; разыгрывать различные роли (водитель, пешеход,</w:t>
      </w:r>
      <w:r>
        <w:rPr>
          <w:rFonts w:ascii="Times New Roman" w:eastAsia="Times New Roman" w:hAnsi="Times New Roman" w:cs="Times New Roman"/>
          <w:color w:val="000000" w:themeColor="text1"/>
          <w:sz w:val="25"/>
          <w:szCs w:val="25"/>
          <w:lang w:eastAsia="ru-RU"/>
        </w:rPr>
        <w:t xml:space="preserve"> </w:t>
      </w:r>
      <w:r w:rsidRPr="006777B0">
        <w:rPr>
          <w:rFonts w:ascii="Times New Roman" w:eastAsia="Times New Roman" w:hAnsi="Times New Roman" w:cs="Times New Roman"/>
          <w:color w:val="000000" w:themeColor="text1"/>
          <w:sz w:val="25"/>
          <w:szCs w:val="25"/>
          <w:lang w:eastAsia="ru-RU"/>
        </w:rPr>
        <w:t>пассажир)</w:t>
      </w:r>
      <w:proofErr w:type="gramStart"/>
      <w:r w:rsidRPr="006777B0">
        <w:rPr>
          <w:rFonts w:ascii="Times New Roman" w:eastAsia="Times New Roman" w:hAnsi="Times New Roman" w:cs="Times New Roman"/>
          <w:color w:val="000000" w:themeColor="text1"/>
          <w:sz w:val="25"/>
          <w:szCs w:val="25"/>
          <w:lang w:eastAsia="ru-RU"/>
        </w:rPr>
        <w:t>,п</w:t>
      </w:r>
      <w:proofErr w:type="gramEnd"/>
      <w:r w:rsidRPr="006777B0">
        <w:rPr>
          <w:rFonts w:ascii="Times New Roman" w:eastAsia="Times New Roman" w:hAnsi="Times New Roman" w:cs="Times New Roman"/>
          <w:color w:val="000000" w:themeColor="text1"/>
          <w:sz w:val="25"/>
          <w:szCs w:val="25"/>
          <w:lang w:eastAsia="ru-RU"/>
        </w:rPr>
        <w:t>ередавать особенности их поведения в зависимости от ситуации;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анализировать свое и чужое поведение, находить ошибки, устанавливать их причины, определять пути исправления.</w:t>
      </w:r>
    </w:p>
    <w:p w:rsidR="00E02779" w:rsidRPr="006777B0" w:rsidRDefault="00E02779" w:rsidP="00E02779">
      <w:pPr>
        <w:shd w:val="clear" w:color="auto" w:fill="FFFFFF"/>
        <w:jc w:val="both"/>
        <w:rPr>
          <w:rFonts w:ascii="Times New Roman" w:eastAsia="Times New Roman" w:hAnsi="Times New Roman" w:cs="Times New Roman"/>
          <w:b/>
          <w:color w:val="000000" w:themeColor="text1"/>
          <w:sz w:val="25"/>
          <w:szCs w:val="25"/>
          <w:lang w:eastAsia="ru-RU"/>
        </w:rPr>
      </w:pPr>
    </w:p>
    <w:p w:rsidR="00E02779" w:rsidRPr="006777B0" w:rsidRDefault="00E02779" w:rsidP="00E02779">
      <w:pPr>
        <w:shd w:val="clear" w:color="auto" w:fill="FFFFFF"/>
        <w:jc w:val="center"/>
        <w:rPr>
          <w:rFonts w:ascii="Times New Roman" w:eastAsia="Times New Roman" w:hAnsi="Times New Roman" w:cs="Times New Roman"/>
          <w:bCs/>
          <w:color w:val="000000"/>
          <w:sz w:val="25"/>
          <w:szCs w:val="25"/>
          <w:lang w:eastAsia="ru-RU"/>
        </w:rPr>
      </w:pPr>
      <w:r w:rsidRPr="006777B0">
        <w:rPr>
          <w:rFonts w:ascii="Times New Roman" w:eastAsia="Times New Roman" w:hAnsi="Times New Roman" w:cs="Times New Roman"/>
          <w:bCs/>
          <w:color w:val="000000"/>
          <w:sz w:val="25"/>
          <w:szCs w:val="25"/>
          <w:lang w:eastAsia="ru-RU"/>
        </w:rPr>
        <w:t>6 год обучения</w:t>
      </w:r>
    </w:p>
    <w:p w:rsidR="00E02779" w:rsidRPr="006777B0" w:rsidRDefault="00E02779" w:rsidP="00E02779">
      <w:pPr>
        <w:shd w:val="clear" w:color="auto" w:fill="FFFFFF"/>
        <w:jc w:val="both"/>
        <w:rPr>
          <w:rFonts w:ascii="Times New Roman" w:eastAsia="Times New Roman" w:hAnsi="Times New Roman" w:cs="Times New Roman"/>
          <w:color w:val="000000"/>
          <w:sz w:val="25"/>
          <w:szCs w:val="25"/>
          <w:lang w:eastAsia="ru-RU"/>
        </w:rPr>
      </w:pPr>
      <w:r w:rsidRPr="006777B0">
        <w:rPr>
          <w:rFonts w:ascii="Times New Roman" w:eastAsia="Times New Roman" w:hAnsi="Times New Roman" w:cs="Times New Roman"/>
          <w:color w:val="000000"/>
          <w:sz w:val="25"/>
          <w:szCs w:val="25"/>
          <w:lang w:eastAsia="ru-RU"/>
        </w:rPr>
        <w:t>Обучающиеся должны знать:</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Дорожные знаки;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Сигналы светофора;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Виды транспорта;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Причины ДТП;</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Правила движения на велосипеде;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Правила движения по дороге.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Обучающиеся должны уметь:</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Ориентироваться в дорожных ситуациях;</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Оценивать свое поведение на дороге;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Объяснить товарищу правила поведения на дороге.</w:t>
      </w:r>
    </w:p>
    <w:p w:rsidR="00E02779" w:rsidRPr="006777B0" w:rsidRDefault="00E02779" w:rsidP="00E02779">
      <w:pPr>
        <w:shd w:val="clear" w:color="auto" w:fill="FFFFFF"/>
        <w:jc w:val="center"/>
        <w:rPr>
          <w:rFonts w:ascii="Times New Roman" w:eastAsia="Times New Roman" w:hAnsi="Times New Roman" w:cs="Times New Roman"/>
          <w:bCs/>
          <w:color w:val="000000"/>
          <w:sz w:val="25"/>
          <w:szCs w:val="25"/>
          <w:lang w:eastAsia="ru-RU"/>
        </w:rPr>
      </w:pPr>
    </w:p>
    <w:p w:rsidR="00E02779" w:rsidRPr="006777B0" w:rsidRDefault="00E02779" w:rsidP="00E02779">
      <w:pPr>
        <w:shd w:val="clear" w:color="auto" w:fill="FFFFFF"/>
        <w:jc w:val="center"/>
        <w:rPr>
          <w:rFonts w:ascii="Times New Roman" w:eastAsia="Times New Roman" w:hAnsi="Times New Roman" w:cs="Times New Roman"/>
          <w:bCs/>
          <w:color w:val="000000"/>
          <w:sz w:val="25"/>
          <w:szCs w:val="25"/>
          <w:lang w:eastAsia="ru-RU"/>
        </w:rPr>
      </w:pPr>
      <w:r w:rsidRPr="006777B0">
        <w:rPr>
          <w:rFonts w:ascii="Times New Roman" w:eastAsia="Times New Roman" w:hAnsi="Times New Roman" w:cs="Times New Roman"/>
          <w:bCs/>
          <w:color w:val="000000"/>
          <w:sz w:val="25"/>
          <w:szCs w:val="25"/>
          <w:lang w:eastAsia="ru-RU"/>
        </w:rPr>
        <w:t>7 год обучения</w:t>
      </w:r>
    </w:p>
    <w:p w:rsidR="00E02779" w:rsidRPr="006777B0" w:rsidRDefault="00E02779" w:rsidP="00E02779">
      <w:pPr>
        <w:shd w:val="clear" w:color="auto" w:fill="FFFFFF"/>
        <w:jc w:val="both"/>
        <w:rPr>
          <w:rFonts w:ascii="Times New Roman" w:eastAsia="Times New Roman" w:hAnsi="Times New Roman" w:cs="Times New Roman"/>
          <w:color w:val="000000"/>
          <w:sz w:val="25"/>
          <w:szCs w:val="25"/>
          <w:lang w:eastAsia="ru-RU"/>
        </w:rPr>
      </w:pPr>
      <w:r w:rsidRPr="006777B0">
        <w:rPr>
          <w:rFonts w:ascii="Times New Roman" w:eastAsia="Times New Roman" w:hAnsi="Times New Roman" w:cs="Times New Roman"/>
          <w:color w:val="000000"/>
          <w:sz w:val="25"/>
          <w:szCs w:val="25"/>
          <w:lang w:eastAsia="ru-RU"/>
        </w:rPr>
        <w:t>Обучающиеся должны знать:</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Дорожные знаки;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Сигналы светофора;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Виды транспорта;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Причины ДТП;</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Правила движения на велосипеде;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Правила оказания первой доврачебной помощи.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Обучающиеся должны уметь:</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Ориентироваться в дорожных ситуациях;</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Оценивать свое поведение на дороге;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Объяснить товарищу правила поведения на дороге.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p>
    <w:p w:rsidR="00E02779" w:rsidRDefault="00E02779" w:rsidP="00E02779">
      <w:pPr>
        <w:shd w:val="clear" w:color="auto" w:fill="FFFFFF"/>
        <w:spacing w:before="150" w:after="150"/>
        <w:jc w:val="center"/>
        <w:rPr>
          <w:rFonts w:ascii="Times New Roman" w:eastAsia="Times New Roman" w:hAnsi="Times New Roman" w:cs="Times New Roman"/>
          <w:bCs/>
          <w:iCs/>
          <w:color w:val="000000" w:themeColor="text1"/>
          <w:sz w:val="25"/>
          <w:szCs w:val="25"/>
          <w:lang w:eastAsia="ru-RU"/>
        </w:rPr>
      </w:pPr>
    </w:p>
    <w:p w:rsidR="00E02779" w:rsidRDefault="00E02779" w:rsidP="00E02779">
      <w:pPr>
        <w:shd w:val="clear" w:color="auto" w:fill="FFFFFF"/>
        <w:spacing w:before="150" w:after="150"/>
        <w:jc w:val="center"/>
        <w:rPr>
          <w:rFonts w:ascii="Times New Roman" w:eastAsia="Times New Roman" w:hAnsi="Times New Roman" w:cs="Times New Roman"/>
          <w:bCs/>
          <w:iCs/>
          <w:color w:val="000000" w:themeColor="text1"/>
          <w:sz w:val="25"/>
          <w:szCs w:val="25"/>
          <w:lang w:eastAsia="ru-RU"/>
        </w:rPr>
      </w:pPr>
    </w:p>
    <w:p w:rsidR="00E02779" w:rsidRPr="006777B0" w:rsidRDefault="00E02779" w:rsidP="00E02779">
      <w:pPr>
        <w:shd w:val="clear" w:color="auto" w:fill="FFFFFF"/>
        <w:spacing w:before="150" w:after="150"/>
        <w:jc w:val="center"/>
        <w:rPr>
          <w:rFonts w:ascii="Times New Roman" w:eastAsia="Times New Roman" w:hAnsi="Times New Roman" w:cs="Times New Roman"/>
          <w:bCs/>
          <w:iCs/>
          <w:color w:val="000000" w:themeColor="text1"/>
          <w:sz w:val="25"/>
          <w:szCs w:val="25"/>
          <w:lang w:eastAsia="ru-RU"/>
        </w:rPr>
      </w:pPr>
      <w:r w:rsidRPr="006777B0">
        <w:rPr>
          <w:rFonts w:ascii="Times New Roman" w:eastAsia="Times New Roman" w:hAnsi="Times New Roman" w:cs="Times New Roman"/>
          <w:bCs/>
          <w:iCs/>
          <w:color w:val="000000" w:themeColor="text1"/>
          <w:sz w:val="25"/>
          <w:szCs w:val="25"/>
          <w:lang w:eastAsia="ru-RU"/>
        </w:rPr>
        <w:t>Содержание программы</w:t>
      </w:r>
    </w:p>
    <w:p w:rsidR="00E02779" w:rsidRPr="006777B0" w:rsidRDefault="00E02779" w:rsidP="00E02779">
      <w:pPr>
        <w:shd w:val="clear" w:color="auto" w:fill="FFFFFF"/>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Первый год</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Форма предметов окружающего мира (треугольник, круг, квадрат). Цвет (цветовые оттенки) предметов (сравнение, называние, классификация). Пространственные положения и взаимоотношения объектов окружающего мира (близко-далеко; рядом, около; </w:t>
      </w:r>
      <w:proofErr w:type="gramStart"/>
      <w:r w:rsidRPr="006777B0">
        <w:rPr>
          <w:rFonts w:ascii="Times New Roman" w:eastAsia="Times New Roman" w:hAnsi="Times New Roman" w:cs="Times New Roman"/>
          <w:color w:val="000000" w:themeColor="text1"/>
          <w:sz w:val="25"/>
          <w:szCs w:val="25"/>
          <w:lang w:eastAsia="ru-RU"/>
        </w:rPr>
        <w:t>за</w:t>
      </w:r>
      <w:proofErr w:type="gramEnd"/>
      <w:r w:rsidRPr="006777B0">
        <w:rPr>
          <w:rFonts w:ascii="Times New Roman" w:eastAsia="Times New Roman" w:hAnsi="Times New Roman" w:cs="Times New Roman"/>
          <w:color w:val="000000" w:themeColor="text1"/>
          <w:sz w:val="25"/>
          <w:szCs w:val="25"/>
          <w:lang w:eastAsia="ru-RU"/>
        </w:rPr>
        <w:t xml:space="preserve">; перед; ближе-дальше). Форма и цвет знаков дорожного движения (белый треугольник с красной полосой по краям; синий квадрат; белый круг с красной полосой по краю; синий круг с белой полосой по краю и др.). Цвет и форма запрещающих знаков: «движение пешеходов запрещено», «движение на велосипеде запрещено». Адрес местожительства, название ближайших улиц и их особенности. Дорога от дома до школы (кинотеатра, парка, магазина и пр.). Транспорт. </w:t>
      </w:r>
      <w:proofErr w:type="gramStart"/>
      <w:r w:rsidRPr="006777B0">
        <w:rPr>
          <w:rFonts w:ascii="Times New Roman" w:eastAsia="Times New Roman" w:hAnsi="Times New Roman" w:cs="Times New Roman"/>
          <w:color w:val="000000" w:themeColor="text1"/>
          <w:sz w:val="25"/>
          <w:szCs w:val="25"/>
          <w:lang w:eastAsia="ru-RU"/>
        </w:rPr>
        <w:t>Наземный</w:t>
      </w:r>
      <w:proofErr w:type="gramEnd"/>
      <w:r w:rsidRPr="006777B0">
        <w:rPr>
          <w:rFonts w:ascii="Times New Roman" w:eastAsia="Times New Roman" w:hAnsi="Times New Roman" w:cs="Times New Roman"/>
          <w:color w:val="000000" w:themeColor="text1"/>
          <w:sz w:val="25"/>
          <w:szCs w:val="25"/>
          <w:lang w:eastAsia="ru-RU"/>
        </w:rPr>
        <w:t xml:space="preserve">, подземный, воздушный, водный (узнавание, называние, различение). Транспортное средство. Участники дорожного движения: водитель, пассажир, пешеход (узнавание, называние, особенности поведения). Дорога. Тротуар как часть дороги, предназначенная для движения пешеходов. Правила движения по тротуару: движение навстречу транспорту; движение по обочине при отсутствии тротуара; движение в темное время суток только в сопровождении взрослого. </w:t>
      </w:r>
      <w:proofErr w:type="gramStart"/>
      <w:r w:rsidRPr="006777B0">
        <w:rPr>
          <w:rFonts w:ascii="Times New Roman" w:eastAsia="Times New Roman" w:hAnsi="Times New Roman" w:cs="Times New Roman"/>
          <w:color w:val="000000" w:themeColor="text1"/>
          <w:sz w:val="25"/>
          <w:szCs w:val="25"/>
          <w:lang w:eastAsia="ru-RU"/>
        </w:rPr>
        <w:t>Знаки дорожного движения, определяющие переход дороги: «пешеходный переход», «пешеходная дорожка», «подземный пешеходный переход», «надземный пешеходный переход», «место остановки автобуса (троллейбуса)», «место остановки трамвая» (название, назначение, внешние признаки).</w:t>
      </w:r>
      <w:proofErr w:type="gramEnd"/>
      <w:r w:rsidRPr="006777B0">
        <w:rPr>
          <w:rFonts w:ascii="Times New Roman" w:eastAsia="Times New Roman" w:hAnsi="Times New Roman" w:cs="Times New Roman"/>
          <w:color w:val="000000" w:themeColor="text1"/>
          <w:sz w:val="25"/>
          <w:szCs w:val="25"/>
          <w:lang w:eastAsia="ru-RU"/>
        </w:rPr>
        <w:t xml:space="preserve"> Особенности поведения, определяемые тем или иным знаком ДД (правила перехода дороги при разных знаках пешеходного перехода). Светофор пешеходный и транспортный. Особенности сигналов светофора и действия пешеходов в соответствии с ними. Правила поездки в транспортном средстве: не отвлекать водителя разговорами; не задерживаться у входа и выхода; вести себя спокойно и сдержанно, не высовываться из окна.</w:t>
      </w:r>
    </w:p>
    <w:p w:rsidR="00E02779" w:rsidRPr="006777B0" w:rsidRDefault="00E02779" w:rsidP="00E02779">
      <w:pPr>
        <w:shd w:val="clear" w:color="auto" w:fill="FFFFFF"/>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Второй год</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Предметы и их положение в пространстве: определение, сравнение,</w:t>
      </w:r>
      <w:r>
        <w:rPr>
          <w:rFonts w:ascii="Times New Roman" w:eastAsia="Times New Roman" w:hAnsi="Times New Roman" w:cs="Times New Roman"/>
          <w:color w:val="000000" w:themeColor="text1"/>
          <w:sz w:val="25"/>
          <w:szCs w:val="25"/>
          <w:lang w:eastAsia="ru-RU"/>
        </w:rPr>
        <w:t xml:space="preserve"> </w:t>
      </w:r>
      <w:r w:rsidRPr="006777B0">
        <w:rPr>
          <w:rFonts w:ascii="Times New Roman" w:eastAsia="Times New Roman" w:hAnsi="Times New Roman" w:cs="Times New Roman"/>
          <w:color w:val="000000" w:themeColor="text1"/>
          <w:sz w:val="25"/>
          <w:szCs w:val="25"/>
          <w:lang w:eastAsia="ru-RU"/>
        </w:rPr>
        <w:t xml:space="preserve">объяснение соотношений с использованием соответствующей терминологии (близко-ближе, далеко-дальше, рядом, </w:t>
      </w:r>
      <w:proofErr w:type="gramStart"/>
      <w:r w:rsidRPr="006777B0">
        <w:rPr>
          <w:rFonts w:ascii="Times New Roman" w:eastAsia="Times New Roman" w:hAnsi="Times New Roman" w:cs="Times New Roman"/>
          <w:color w:val="000000" w:themeColor="text1"/>
          <w:sz w:val="25"/>
          <w:szCs w:val="25"/>
          <w:lang w:eastAsia="ru-RU"/>
        </w:rPr>
        <w:t>перед</w:t>
      </w:r>
      <w:proofErr w:type="gramEnd"/>
      <w:r w:rsidRPr="006777B0">
        <w:rPr>
          <w:rFonts w:ascii="Times New Roman" w:eastAsia="Times New Roman" w:hAnsi="Times New Roman" w:cs="Times New Roman"/>
          <w:color w:val="000000" w:themeColor="text1"/>
          <w:sz w:val="25"/>
          <w:szCs w:val="25"/>
          <w:lang w:eastAsia="ru-RU"/>
        </w:rPr>
        <w:t>, за и т.д.). Скорость движения объекта (быстро, медленно, очень быстро). Особенности пространственного положения предмета (транспортного средства) при разной скорости движения по отношению к другим предметам и участникам дорожного движения (</w:t>
      </w:r>
      <w:proofErr w:type="gramStart"/>
      <w:r w:rsidRPr="006777B0">
        <w:rPr>
          <w:rFonts w:ascii="Times New Roman" w:eastAsia="Times New Roman" w:hAnsi="Times New Roman" w:cs="Times New Roman"/>
          <w:color w:val="000000" w:themeColor="text1"/>
          <w:sz w:val="25"/>
          <w:szCs w:val="25"/>
          <w:lang w:eastAsia="ru-RU"/>
        </w:rPr>
        <w:t>далеко-близко</w:t>
      </w:r>
      <w:proofErr w:type="gramEnd"/>
      <w:r w:rsidRPr="006777B0">
        <w:rPr>
          <w:rFonts w:ascii="Times New Roman" w:eastAsia="Times New Roman" w:hAnsi="Times New Roman" w:cs="Times New Roman"/>
          <w:color w:val="000000" w:themeColor="text1"/>
          <w:sz w:val="25"/>
          <w:szCs w:val="25"/>
          <w:lang w:eastAsia="ru-RU"/>
        </w:rPr>
        <w:t xml:space="preserve">; медленно-быстро, рядом, около). Транспорт стоящий, двигающийся, подающий сигналы поворота. Транспорт личный и общественный (отличие, классификация). Механические транспортные средства. Маршрутное транспортное средство (автобус, троллейбус, трамвай). Маршрут (определение на рисунках, моделирование). Гужевой транспорт. Населенный пункт как территория, застроенная домами: город, село, поселок, деревня. Знание своего района как условие безопасного передвижения. Дорога. Состояние дороги (асфальт, грунт). Практическое определение времени, которое может быть затрачено на переход дороги. Опасность и безопасность на дорогах. Причины возникновения опасностей. Безопасные маршруты движения (установление, определение по рисункам и личным наблюдениям). Знаки дорожного движения: «светофорное регулирование», «движение пешеходов запрещено», «пешеходная дорожка». Знаки для водителей, которые необходимо знать пешеходам: «дорожные </w:t>
      </w:r>
      <w:r w:rsidRPr="006777B0">
        <w:rPr>
          <w:rFonts w:ascii="Times New Roman" w:eastAsia="Times New Roman" w:hAnsi="Times New Roman" w:cs="Times New Roman"/>
          <w:color w:val="000000" w:themeColor="text1"/>
          <w:sz w:val="25"/>
          <w:szCs w:val="25"/>
          <w:lang w:eastAsia="ru-RU"/>
        </w:rPr>
        <w:lastRenderedPageBreak/>
        <w:t xml:space="preserve">работы», «дети», «движение прямо, направо, налево…». Значение конкретного знака (в значении, приближенном к </w:t>
      </w:r>
      <w:proofErr w:type="gramStart"/>
      <w:r w:rsidRPr="006777B0">
        <w:rPr>
          <w:rFonts w:ascii="Times New Roman" w:eastAsia="Times New Roman" w:hAnsi="Times New Roman" w:cs="Times New Roman"/>
          <w:color w:val="000000" w:themeColor="text1"/>
          <w:sz w:val="25"/>
          <w:szCs w:val="25"/>
          <w:lang w:eastAsia="ru-RU"/>
        </w:rPr>
        <w:t>установленному</w:t>
      </w:r>
      <w:proofErr w:type="gramEnd"/>
      <w:r w:rsidRPr="006777B0">
        <w:rPr>
          <w:rFonts w:ascii="Times New Roman" w:eastAsia="Times New Roman" w:hAnsi="Times New Roman" w:cs="Times New Roman"/>
          <w:color w:val="000000" w:themeColor="text1"/>
          <w:sz w:val="25"/>
          <w:szCs w:val="25"/>
          <w:lang w:eastAsia="ru-RU"/>
        </w:rPr>
        <w:t xml:space="preserve"> в ПДД). Цвет и форма предупреждающих и запрещающих знаков. Правила поведения на остановке маршрутного транспортного средства. В легковом автомобиле пристегиваться ремнями безопасности. На первом сидении ребенок ехать не может. Из машины выходить можно только со стороны тротуара или обочины. Не открывать двери автомобиля на ходу, не высовываться из окна.</w:t>
      </w:r>
    </w:p>
    <w:p w:rsidR="00E02779" w:rsidRPr="006777B0" w:rsidRDefault="00E02779" w:rsidP="00E02779">
      <w:pPr>
        <w:shd w:val="clear" w:color="auto" w:fill="FFFFFF"/>
        <w:jc w:val="center"/>
        <w:rPr>
          <w:rFonts w:ascii="Times New Roman" w:eastAsia="Times New Roman" w:hAnsi="Times New Roman" w:cs="Times New Roman"/>
          <w:bCs/>
          <w:color w:val="000000" w:themeColor="text1"/>
          <w:sz w:val="25"/>
          <w:szCs w:val="25"/>
          <w:lang w:eastAsia="ru-RU"/>
        </w:rPr>
      </w:pPr>
    </w:p>
    <w:p w:rsidR="00E02779" w:rsidRPr="006777B0" w:rsidRDefault="00E02779" w:rsidP="00E02779">
      <w:pPr>
        <w:shd w:val="clear" w:color="auto" w:fill="FFFFFF"/>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Третий год</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Пространственные положения транспортных сре</w:t>
      </w:r>
      <w:proofErr w:type="gramStart"/>
      <w:r w:rsidRPr="006777B0">
        <w:rPr>
          <w:rFonts w:ascii="Times New Roman" w:eastAsia="Times New Roman" w:hAnsi="Times New Roman" w:cs="Times New Roman"/>
          <w:color w:val="000000" w:themeColor="text1"/>
          <w:sz w:val="25"/>
          <w:szCs w:val="25"/>
          <w:lang w:eastAsia="ru-RU"/>
        </w:rPr>
        <w:t>дств в р</w:t>
      </w:r>
      <w:proofErr w:type="gramEnd"/>
      <w:r w:rsidRPr="006777B0">
        <w:rPr>
          <w:rFonts w:ascii="Times New Roman" w:eastAsia="Times New Roman" w:hAnsi="Times New Roman" w:cs="Times New Roman"/>
          <w:color w:val="000000" w:themeColor="text1"/>
          <w:sz w:val="25"/>
          <w:szCs w:val="25"/>
          <w:lang w:eastAsia="ru-RU"/>
        </w:rPr>
        <w:t>азличных ситуациях движения на дорогах разного типа (несколько полос движения, регулируемый и нерегулируемый участок дороги, одностороннее движение и др.).</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Оценивание дорожных ситуаций: расстояние до приближающегося транспорта и его скорость (мчится, стремительно приближается, едет с небольшой скоростью, небыстро, дает сигналы поворота или остановки). </w:t>
      </w:r>
      <w:proofErr w:type="gramStart"/>
      <w:r w:rsidRPr="006777B0">
        <w:rPr>
          <w:rFonts w:ascii="Times New Roman" w:eastAsia="Times New Roman" w:hAnsi="Times New Roman" w:cs="Times New Roman"/>
          <w:color w:val="000000" w:themeColor="text1"/>
          <w:sz w:val="25"/>
          <w:szCs w:val="25"/>
          <w:lang w:eastAsia="ru-RU"/>
        </w:rPr>
        <w:t>Анализ особенностей дороги и местности, по которой она проходит (прямая, просматривается в обе стороны, есть «закрытые» участки, повороты, подъемы, спуски).</w:t>
      </w:r>
      <w:proofErr w:type="gramEnd"/>
      <w:r w:rsidRPr="006777B0">
        <w:rPr>
          <w:rFonts w:ascii="Times New Roman" w:eastAsia="Times New Roman" w:hAnsi="Times New Roman" w:cs="Times New Roman"/>
          <w:color w:val="000000" w:themeColor="text1"/>
          <w:sz w:val="25"/>
          <w:szCs w:val="25"/>
          <w:lang w:eastAsia="ru-RU"/>
        </w:rPr>
        <w:t xml:space="preserve"> Сигналы транспортного средства в начале движения и изменении направления движения (поворот, задний ход), правила поведения пешехода в соответствии с ними. Дорога используется для движения транспортных средств. Особенности дорог в городе и в сельской местности («полевые пути», «зимники»). Части (элементы) дороги: проезжая часть; тротуар, обочина, разделительная полоса. Правостороннее движение. Перекресток — место пересечения, примыкания или разветвления дорог. Разные виды перекрестков (четырехсторонний, трехсторонний, круговой). Регулируемый перекресток. Светофоры с дополнительными секциями. Правила поведения пешехода в соответствии с направлением движения стрелок дополнительных секций светофора. Регулировщик, особенности его внешнего вида (форма, отличительные знаки, жезл, диск). Поведение пешехода в зависимости от сигналов регулировщика. Дорожные опасности: правила перехода дороги на нерегулируемом участке дороги (где нет пешеходных переходов и перекрестков). Правила движения в темное время суток. Правила передвижения в соответствии со знаками дорожного движения. Предупреждающие знаки: «железнодорожный переезд со шлагбаумом», «железнодорожный переезд без шлагбаума». Запрещающие знаки: «движение на велосипедах запрещено». Предписывающие знаки: «велосипедная дорожка». Знаки для водителей, которые должны знать пешеходы: «дорога с односторонним движением», «жилая зона», «конец жилой зоны». Выходить из транспортного средства на проезжую часть только в том случае, если </w:t>
      </w:r>
      <w:proofErr w:type="gramStart"/>
      <w:r w:rsidRPr="006777B0">
        <w:rPr>
          <w:rFonts w:ascii="Times New Roman" w:eastAsia="Times New Roman" w:hAnsi="Times New Roman" w:cs="Times New Roman"/>
          <w:color w:val="000000" w:themeColor="text1"/>
          <w:sz w:val="25"/>
          <w:szCs w:val="25"/>
          <w:lang w:eastAsia="ru-RU"/>
        </w:rPr>
        <w:t>нет опасности и не создаются</w:t>
      </w:r>
      <w:proofErr w:type="gramEnd"/>
      <w:r w:rsidRPr="006777B0">
        <w:rPr>
          <w:rFonts w:ascii="Times New Roman" w:eastAsia="Times New Roman" w:hAnsi="Times New Roman" w:cs="Times New Roman"/>
          <w:color w:val="000000" w:themeColor="text1"/>
          <w:sz w:val="25"/>
          <w:szCs w:val="25"/>
          <w:lang w:eastAsia="ru-RU"/>
        </w:rPr>
        <w:t xml:space="preserve"> помехи для других участников движения.</w:t>
      </w:r>
    </w:p>
    <w:p w:rsidR="00E02779" w:rsidRPr="006777B0" w:rsidRDefault="00E02779" w:rsidP="00E02779">
      <w:pPr>
        <w:shd w:val="clear" w:color="auto" w:fill="FFFFFF"/>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Четвёртый год</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Погодные условия, особенности тормозного пути транспорта при разных дорожных условиях. Разнообразие транспортных средств. Краткие сведения об истории создания разных транспортных средств. Транспорт будущего. Дорога. Автомагистраль. Главная дорога. Знаки главной дороги. Поведение пешехода при приближении к главной дороге. Тупик. Дорожное движение при разных дорожных условиях (обобщение знаний). Взаимоотношения участников движения как условие его безопасности. Движение пеших колонн. Правила поведения при движении колонной. Дорожные знаки. Знаки дорожного движения для водителей, которые нужно знать пешеходам. Предупреждающие знаки: «опасный поворот», «скользкая дорога», «опасная обочина», «перегон скота». Запрещающие знаки: «опасность». Знаки особых предписаний: «выезд на дорогу с полосой для маршрутных транспортных средств», «начало населенного пункта», «конец населенного пункта», «пешеходная зона». </w:t>
      </w:r>
      <w:r w:rsidRPr="006777B0">
        <w:rPr>
          <w:rFonts w:ascii="Times New Roman" w:eastAsia="Times New Roman" w:hAnsi="Times New Roman" w:cs="Times New Roman"/>
          <w:color w:val="000000" w:themeColor="text1"/>
          <w:sz w:val="25"/>
          <w:szCs w:val="25"/>
          <w:lang w:eastAsia="ru-RU"/>
        </w:rPr>
        <w:lastRenderedPageBreak/>
        <w:t>Информационные знаки (общее представление): «указатель направления», «предварительный указатель направления», «наименование объекта», «схема движения», «схема объезда», «указатель расстояний». Знаки сервиса: «пункт первой медицинской помощи», «больница», «телефон», «питьевая вода», «милиция», «туалет». Светофор. Разные виды светофора (обобщение изученного материала). Особенности светофоров на железнодорожных переездах, светофоров для пешеходов и транспортных средств, с дополнительными стрелками. Нерегулируемые участки дороги. Нерегулируемый перекресток. Правила движения на нерегулируемых участках дороги (перекрестках). Дорожные опасности. Населенный пункт, знаки, обозначающие разные населенные пункты. Правила поведения на дорогах в разных населенных пунктах и при разных погодных условиях (недостаточная видимость, гололед, маневры автотранспорта).</w:t>
      </w:r>
    </w:p>
    <w:p w:rsidR="00E02779" w:rsidRPr="006777B0" w:rsidRDefault="00E02779" w:rsidP="00E02779">
      <w:pPr>
        <w:shd w:val="clear" w:color="auto" w:fill="FFFFFF"/>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Пятый год</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Разнообразие транспортных средств. Краткие сведения об истории создания разных транспортных средств.  Дорога. Поведение пешехода при приближении к главной дороге. Дорожное движение при разных дорожных условиях (обобщение знаний). Взаимоотношения участников движения как условие его безопасности. Движение пеших колонн. Правила поведения при движении колонной.</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Дорожные знаки. Знаки дорожного движения для водителей, которые нужно знать пешеходам. Предупреждающие знаки: «опасный поворот», «скользкая дорога», «опасная обочина», «перегон скота». Запрещающие знаки: «опасность». Знаки особых предписаний: «выезд на дорогу с полосой для маршрутных транспортных средств», «начало населенного пункта», «конец населенного пункта», «пешеходная зона». Информационные знаки (общее представление): «указатель направления», «предварительный указатель направления», «наименование объекта», «схема движения», «схема объезда», «указатель расстояний». Знаки сервиса: «пункт первой медицинской помощи», «больница», «телефон», «питьевая вода», «милиция», «туалет».</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Светофор. Разные виды светофора (обобщение изученного материала). Особенности светофоров на железнодорожных переездах, светофоров для пешеходов и транспортных средств, с дополнительными стрелками. Нерегулируемые участки дороги. Нерегулируемый перекресток. Правила движения на нерегулируемых участках дороги (перекрестках). Дорожные опасности. Населенный пункт, знаки, обозначающие разные населенные пункты. Правила поведения на дорогах в разных населенных пунктах и при разных погодных условиях (недостаточная видимость, гололед, маневры автотранспорта). </w:t>
      </w:r>
    </w:p>
    <w:p w:rsidR="00E02779" w:rsidRPr="006777B0" w:rsidRDefault="00E02779" w:rsidP="00E02779">
      <w:pPr>
        <w:shd w:val="clear" w:color="auto" w:fill="FFFFFF"/>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Шестой год</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Разнообразие транспортных средств. Краткие сведения об истории создания разных транспортных средств.  Дорога. Поведение пешехода при приближении к главной дороге.  Дорожное движение при разных дорожных условиях (обобщение знаний). Взаимоотношения участников движения как условие его безопасности. Движение пеших колонн. Дорожные знаки. Знаки дорожного движения для водителей, которые нужно знать пешеходам. Предупреждающие знаки: «опасный поворот», «скользкая дорога», «опасная обочина», «перегон скота». Запрещающие знаки: «опасность». Знаки особых предписаний: «выезд на дорогу с полосой для маршрутных транспортных средств», «начало населенного пункта», «конец населенного пункта», «пешеходная зона». Информационные знаки (общее представление): «указатель направления», «предварительный указатель направления», «наименование объекта», «схема движения», «схема объезда», «указатель расстояний». Знаки сервиса: «пункт первой медицинской помощи», «больница», «телефон», «питьевая вода», «милиция», </w:t>
      </w:r>
      <w:r w:rsidRPr="006777B0">
        <w:rPr>
          <w:rFonts w:ascii="Times New Roman" w:eastAsia="Times New Roman" w:hAnsi="Times New Roman" w:cs="Times New Roman"/>
          <w:color w:val="000000" w:themeColor="text1"/>
          <w:sz w:val="25"/>
          <w:szCs w:val="25"/>
          <w:lang w:eastAsia="ru-RU"/>
        </w:rPr>
        <w:lastRenderedPageBreak/>
        <w:t>«туалет». Светофор. Разные виды светофора (обобщение изученного материала). Особенности светофоров на железнодорожных переездах, светофоров для пешеходов и транспортных средств, с дополнительными стрелками. Нерегулируемые участки дороги. Нерегулируемый перекресток. Правила движения на нерегулируемых участках дороги (перекрестках). Дорожные опасности. Населенный пункт, знаки, обозначающие разные населенные пункты. Правила поведения на дорогах в разных населенных пунктах и при разных погодных условиях (недостаточная видимость, гололед, маневры автотранспорта).</w:t>
      </w:r>
    </w:p>
    <w:p w:rsidR="00E02779" w:rsidRDefault="00E02779" w:rsidP="00E02779">
      <w:pPr>
        <w:shd w:val="clear" w:color="auto" w:fill="FFFFFF"/>
        <w:jc w:val="center"/>
        <w:rPr>
          <w:rFonts w:ascii="Times New Roman" w:eastAsia="Times New Roman" w:hAnsi="Times New Roman" w:cs="Times New Roman"/>
          <w:color w:val="000000" w:themeColor="text1"/>
          <w:sz w:val="25"/>
          <w:szCs w:val="25"/>
          <w:lang w:eastAsia="ru-RU"/>
        </w:rPr>
      </w:pPr>
    </w:p>
    <w:p w:rsidR="00E02779" w:rsidRDefault="00E02779" w:rsidP="00E02779">
      <w:pPr>
        <w:shd w:val="clear" w:color="auto" w:fill="FFFFFF"/>
        <w:jc w:val="center"/>
        <w:rPr>
          <w:rFonts w:ascii="Times New Roman" w:eastAsia="Times New Roman" w:hAnsi="Times New Roman" w:cs="Times New Roman"/>
          <w:color w:val="000000" w:themeColor="text1"/>
          <w:sz w:val="25"/>
          <w:szCs w:val="25"/>
          <w:lang w:eastAsia="ru-RU"/>
        </w:rPr>
      </w:pPr>
    </w:p>
    <w:p w:rsidR="00E02779" w:rsidRPr="006777B0" w:rsidRDefault="00E02779" w:rsidP="00E02779">
      <w:pPr>
        <w:shd w:val="clear" w:color="auto" w:fill="FFFFFF"/>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Седьмой год</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Разнообразие транспортных средств. Краткие сведения об истории создания разных транспортных средств.  Дорога. Поведение пешехода при приближении к главной дороге.  Дорожное движение при разных дорожных условиях (обобщение знаний). Взаимоотношения участников движения как условие его безопасности. Движение пеших колонн. Правила поведения при движении колонной. Дорожные знаки. Знаки дорожного движения для водителей, которые нужно знать пешеходам. Предупреждающие знаки: «опасный поворот», «скользкая дорога», «опасная обочина», «перегон скота». Запрещающие знаки: «опасность». Знаки особых предписаний: «выезд на дорогу с полосой для маршрутных транспортных средств», «начало населенного пункта», «конец населенного пункта», «пешеходная зона». Информационные знаки (общее представление): «указатель направления», «предварительный указатель направления», «наименование объекта», «схема движения», «схема объезда», «указатель расстояний». Знаки сервиса: «пункт первой медицинской помощи», «больница», «телефон», «питьевая вода», «милиция», «туалет». Светофор. Разные виды светофора (обобщение изученного материала). Особенности светофоров на железнодорожных переездах, светофоров для пешеходов и транспортных средств, с дополнительными стрелками. Нерегулируемые участки дороги. Нерегулируемый перекресток. Правила движения на нерегулируемых участках дороги (перекрестках). Дорожные опасности. Населенный пункт, знаки, обозначающие разные населенные пункты. Правила поведения на дорогах в разных населенных пунктах и при разных погодных условиях (недостаточная видимость, гололед, маневры автотранспорта).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p>
    <w:p w:rsidR="00E02779" w:rsidRPr="006777B0" w:rsidRDefault="00E02779" w:rsidP="00E02779">
      <w:pPr>
        <w:rPr>
          <w:rFonts w:ascii="Times New Roman" w:hAnsi="Times New Roman" w:cs="Times New Roman"/>
          <w:sz w:val="25"/>
          <w:szCs w:val="25"/>
        </w:rPr>
      </w:pPr>
    </w:p>
    <w:p w:rsidR="00E02779" w:rsidRPr="006777B0" w:rsidRDefault="00E02779" w:rsidP="00E02779">
      <w:pPr>
        <w:jc w:val="center"/>
        <w:rPr>
          <w:rFonts w:ascii="Times New Roman" w:hAnsi="Times New Roman" w:cs="Times New Roman"/>
          <w:sz w:val="25"/>
          <w:szCs w:val="25"/>
        </w:rPr>
      </w:pPr>
      <w:r w:rsidRPr="006777B0">
        <w:rPr>
          <w:rFonts w:ascii="Times New Roman" w:hAnsi="Times New Roman" w:cs="Times New Roman"/>
          <w:sz w:val="25"/>
          <w:szCs w:val="25"/>
        </w:rPr>
        <w:t xml:space="preserve">КАЛЕНДАРНО - ТЕМАТИЧЕСКОЕ ПЛАНИРОВАНИЕ </w:t>
      </w:r>
    </w:p>
    <w:p w:rsidR="00E02779" w:rsidRPr="006777B0" w:rsidRDefault="00E02779" w:rsidP="00E02779">
      <w:pPr>
        <w:jc w:val="center"/>
        <w:rPr>
          <w:rFonts w:ascii="Times New Roman" w:hAnsi="Times New Roman" w:cs="Times New Roman"/>
          <w:sz w:val="25"/>
          <w:szCs w:val="25"/>
        </w:rPr>
      </w:pPr>
      <w:r w:rsidRPr="006777B0">
        <w:rPr>
          <w:rFonts w:ascii="Times New Roman" w:hAnsi="Times New Roman" w:cs="Times New Roman"/>
          <w:sz w:val="25"/>
          <w:szCs w:val="25"/>
        </w:rPr>
        <w:t>(1 год обучения – 1 час в неделю)</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
        <w:gridCol w:w="8126"/>
        <w:gridCol w:w="979"/>
      </w:tblGrid>
      <w:tr w:rsidR="00E02779" w:rsidRPr="006777B0" w:rsidTr="006F54DE">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 </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Тема занятия</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Кол-во часов</w:t>
            </w:r>
          </w:p>
        </w:tc>
      </w:tr>
      <w:tr w:rsidR="00E02779" w:rsidRPr="006777B0" w:rsidTr="006F54DE">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Введение.</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Форма предметов окружающего мира (треугольник, круг, квадрат).</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Цвет (цветовые оттенки) предметов (сравнение, название, классификация).</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4</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Пространственные положения и взаимоотношения объектов окружающего мира (близко-далеко; рядом, около; </w:t>
            </w:r>
            <w:proofErr w:type="gramStart"/>
            <w:r w:rsidRPr="006777B0">
              <w:rPr>
                <w:rFonts w:ascii="Times New Roman" w:eastAsia="Times New Roman" w:hAnsi="Times New Roman" w:cs="Times New Roman"/>
                <w:color w:val="000000" w:themeColor="text1"/>
                <w:sz w:val="25"/>
                <w:szCs w:val="25"/>
                <w:lang w:eastAsia="ru-RU"/>
              </w:rPr>
              <w:t>за</w:t>
            </w:r>
            <w:proofErr w:type="gramEnd"/>
            <w:r w:rsidRPr="006777B0">
              <w:rPr>
                <w:rFonts w:ascii="Times New Roman" w:eastAsia="Times New Roman" w:hAnsi="Times New Roman" w:cs="Times New Roman"/>
                <w:color w:val="000000" w:themeColor="text1"/>
                <w:sz w:val="25"/>
                <w:szCs w:val="25"/>
                <w:lang w:eastAsia="ru-RU"/>
              </w:rPr>
              <w:t>; перед; ближе-дальше).</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849"/>
        </w:trPr>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5</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Форма и цвет знаков дорожного движения (белый треугольник с красной полосой по краям; синий квадрат; белый круг с красной полосой по краю; синий круг с белой полосой по краю и др.).</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p>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p>
        </w:tc>
      </w:tr>
      <w:tr w:rsidR="00E02779" w:rsidRPr="006777B0" w:rsidTr="006F54DE">
        <w:tc>
          <w:tcPr>
            <w:tcW w:w="426"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6</w:t>
            </w:r>
          </w:p>
        </w:tc>
        <w:tc>
          <w:tcPr>
            <w:tcW w:w="8363"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Форма и цвет знаков дорожного движения.</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rPr>
          <w:trHeight w:val="600"/>
        </w:trPr>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lastRenderedPageBreak/>
              <w:t>7</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Цвет и форма запрещающих знаков: «движение пешеходов запрещено», «движение на велосипеде запрещено».</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p w:rsidR="00E02779" w:rsidRPr="006777B0" w:rsidRDefault="00E02779" w:rsidP="006F54DE">
            <w:pPr>
              <w:shd w:val="clear" w:color="auto" w:fill="FFFFFF" w:themeFill="background1"/>
              <w:rPr>
                <w:rFonts w:ascii="Times New Roman" w:eastAsia="Times New Roman" w:hAnsi="Times New Roman" w:cs="Times New Roman"/>
                <w:color w:val="000000" w:themeColor="text1"/>
                <w:sz w:val="25"/>
                <w:szCs w:val="25"/>
                <w:lang w:eastAsia="ru-RU"/>
              </w:rPr>
            </w:pPr>
          </w:p>
        </w:tc>
      </w:tr>
      <w:tr w:rsidR="00E02779" w:rsidRPr="006777B0" w:rsidTr="006F54DE">
        <w:trPr>
          <w:trHeight w:val="30"/>
        </w:trPr>
        <w:tc>
          <w:tcPr>
            <w:tcW w:w="426"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8</w:t>
            </w:r>
          </w:p>
        </w:tc>
        <w:tc>
          <w:tcPr>
            <w:tcW w:w="8363"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Рисуем</w:t>
            </w:r>
            <w:r w:rsidRPr="006777B0">
              <w:rPr>
                <w:rFonts w:ascii="Times New Roman" w:eastAsia="Times New Roman" w:hAnsi="Times New Roman" w:cs="Times New Roman"/>
                <w:color w:val="000000" w:themeColor="text1"/>
                <w:sz w:val="25"/>
                <w:szCs w:val="25"/>
                <w:lang w:eastAsia="ru-RU"/>
              </w:rPr>
              <w:t> дорожные знаки.</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9</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«Мы идем по улице».</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311"/>
        </w:trPr>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10</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Адрес местожительства, название ближайших улиц и их особенности.</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270"/>
        </w:trPr>
        <w:tc>
          <w:tcPr>
            <w:tcW w:w="426"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11</w:t>
            </w:r>
          </w:p>
        </w:tc>
        <w:tc>
          <w:tcPr>
            <w:tcW w:w="8363"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Дорога от дома до школы.</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rPr>
          <w:trHeight w:val="492"/>
        </w:trPr>
        <w:tc>
          <w:tcPr>
            <w:tcW w:w="426"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12</w:t>
            </w:r>
          </w:p>
        </w:tc>
        <w:tc>
          <w:tcPr>
            <w:tcW w:w="8363"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Изучение безопасного маршрута движения детей в школу и домой.</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13</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Практическое занятие</w:t>
            </w:r>
            <w:r w:rsidRPr="006777B0">
              <w:rPr>
                <w:rFonts w:ascii="Times New Roman" w:eastAsia="Times New Roman" w:hAnsi="Times New Roman" w:cs="Times New Roman"/>
                <w:color w:val="000000" w:themeColor="text1"/>
                <w:sz w:val="25"/>
                <w:szCs w:val="25"/>
                <w:lang w:eastAsia="ru-RU"/>
              </w:rPr>
              <w:t> «Моя безопасная дорога от дома до школы».</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228"/>
        </w:trPr>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14</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Транспортное средство.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261"/>
        </w:trPr>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15</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Виды транспортных средств: наземный, подземный, воздушный, водный.</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30"/>
        </w:trPr>
        <w:tc>
          <w:tcPr>
            <w:tcW w:w="426"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16</w:t>
            </w:r>
          </w:p>
        </w:tc>
        <w:tc>
          <w:tcPr>
            <w:tcW w:w="8363"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Участники дорожного движения: водитель, пассажир, пешеход (узнавание, называние, особенности поведения).</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17</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Игра</w:t>
            </w:r>
            <w:r w:rsidRPr="006777B0">
              <w:rPr>
                <w:rFonts w:ascii="Times New Roman" w:eastAsia="Times New Roman" w:hAnsi="Times New Roman" w:cs="Times New Roman"/>
                <w:b/>
                <w:b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«Дорожный калейдоскоп».</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583"/>
        </w:trPr>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18</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Дорога. Тротуар как часть дороги, предназначенная для движения пешеходов.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p>
        </w:tc>
      </w:tr>
      <w:tr w:rsidR="00E02779" w:rsidRPr="006777B0" w:rsidTr="006F54DE">
        <w:trPr>
          <w:trHeight w:val="210"/>
        </w:trPr>
        <w:tc>
          <w:tcPr>
            <w:tcW w:w="426"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19</w:t>
            </w:r>
          </w:p>
        </w:tc>
        <w:tc>
          <w:tcPr>
            <w:tcW w:w="8363"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Правила движения по тротуару: движение навстречу транспорту; движение по обочине при отсутствии тротуара; движение в темное время суток только в сопровождении взрослого.</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rPr>
          <w:trHeight w:val="195"/>
        </w:trPr>
        <w:tc>
          <w:tcPr>
            <w:tcW w:w="426"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20</w:t>
            </w:r>
          </w:p>
        </w:tc>
        <w:tc>
          <w:tcPr>
            <w:tcW w:w="8363"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Общие правила перехода улиц и дорог. </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21</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Общие правила перехода улиц и дорог. Составление памятки.</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1475"/>
        </w:trPr>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22</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proofErr w:type="gramStart"/>
            <w:r w:rsidRPr="006777B0">
              <w:rPr>
                <w:rFonts w:ascii="Times New Roman" w:eastAsia="Times New Roman" w:hAnsi="Times New Roman" w:cs="Times New Roman"/>
                <w:color w:val="000000" w:themeColor="text1"/>
                <w:sz w:val="25"/>
                <w:szCs w:val="25"/>
                <w:lang w:eastAsia="ru-RU"/>
              </w:rPr>
              <w:t>Знаки дорожного движения, определяющие переход дороги: «пешеходный переход», «пешеходная дорожка», «подземный пешеходный переход», «надземный пешеходный переход», «место остановки автобуса (троллейбуса)», «место остановки трамвая» (название, назначение, внешние признаки).</w:t>
            </w:r>
            <w:proofErr w:type="gramEnd"/>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15"/>
        </w:trPr>
        <w:tc>
          <w:tcPr>
            <w:tcW w:w="426"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23</w:t>
            </w:r>
          </w:p>
        </w:tc>
        <w:tc>
          <w:tcPr>
            <w:tcW w:w="8363"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Знаки дорожного движения, определяющие переход дороги.</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24</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Проектная работа</w:t>
            </w:r>
            <w:r w:rsidRPr="006777B0">
              <w:rPr>
                <w:rFonts w:ascii="Times New Roman" w:eastAsia="Times New Roman" w:hAnsi="Times New Roman" w:cs="Times New Roman"/>
                <w:color w:val="000000" w:themeColor="text1"/>
                <w:sz w:val="25"/>
                <w:szCs w:val="25"/>
                <w:lang w:eastAsia="ru-RU"/>
              </w:rPr>
              <w:t> «День дорожного знака».</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25</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Светофор пешеходный и транспортный.</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26</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Особенности сигналов светофора и действия пешеходов в соответствии с ними.</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27</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Творческая работа</w:t>
            </w:r>
            <w:r w:rsidRPr="006777B0">
              <w:rPr>
                <w:rFonts w:ascii="Times New Roman" w:eastAsia="Times New Roman" w:hAnsi="Times New Roman" w:cs="Times New Roman"/>
                <w:color w:val="000000" w:themeColor="text1"/>
                <w:sz w:val="25"/>
                <w:szCs w:val="25"/>
                <w:lang w:eastAsia="ru-RU"/>
              </w:rPr>
              <w:t>. Изготовление макета светофора.</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28</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Викторина</w:t>
            </w:r>
            <w:r w:rsidRPr="006777B0">
              <w:rPr>
                <w:rFonts w:ascii="Times New Roman" w:eastAsia="Times New Roman" w:hAnsi="Times New Roman" w:cs="Times New Roman"/>
                <w:color w:val="000000" w:themeColor="text1"/>
                <w:sz w:val="25"/>
                <w:szCs w:val="25"/>
                <w:lang w:eastAsia="ru-RU"/>
              </w:rPr>
              <w:t> «Красный, жёлтый, зелёный».</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653"/>
        </w:trPr>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29</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Правила пользования общественным транспортом. Знакомство с правилами посадки и высадки пассажиров.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45"/>
        </w:trPr>
        <w:tc>
          <w:tcPr>
            <w:tcW w:w="426"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30</w:t>
            </w:r>
          </w:p>
        </w:tc>
        <w:tc>
          <w:tcPr>
            <w:tcW w:w="8363"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Правила поездки в транспортном средстве.</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31</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proofErr w:type="gramStart"/>
            <w:r w:rsidRPr="006777B0">
              <w:rPr>
                <w:rFonts w:ascii="Times New Roman" w:eastAsia="Times New Roman" w:hAnsi="Times New Roman" w:cs="Times New Roman"/>
                <w:bCs/>
                <w:color w:val="000000" w:themeColor="text1"/>
                <w:sz w:val="25"/>
                <w:szCs w:val="25"/>
                <w:lang w:eastAsia="ru-RU"/>
              </w:rPr>
              <w:t>Игра</w:t>
            </w:r>
            <w:proofErr w:type="gramEnd"/>
            <w:r w:rsidRPr="006777B0">
              <w:rPr>
                <w:rFonts w:ascii="Times New Roman" w:eastAsia="Times New Roman" w:hAnsi="Times New Roman" w:cs="Times New Roman"/>
                <w:color w:val="000000" w:themeColor="text1"/>
                <w:sz w:val="25"/>
                <w:szCs w:val="25"/>
                <w:lang w:eastAsia="ru-RU"/>
              </w:rPr>
              <w:t> «Какой ты пассажир?»</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32</w:t>
            </w:r>
          </w:p>
        </w:tc>
        <w:tc>
          <w:tcPr>
            <w:tcW w:w="8363" w:type="dxa"/>
            <w:tcMar>
              <w:top w:w="45" w:type="dxa"/>
              <w:left w:w="30" w:type="dxa"/>
              <w:bottom w:w="45" w:type="dxa"/>
              <w:right w:w="30" w:type="dxa"/>
            </w:tcMar>
            <w:hideMark/>
          </w:tcPr>
          <w:p w:rsidR="00E02779" w:rsidRPr="006777B0" w:rsidRDefault="00E02779" w:rsidP="006F54DE">
            <w:pPr>
              <w:pStyle w:val="a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Экскурсия </w:t>
            </w:r>
            <w:r w:rsidRPr="006777B0">
              <w:rPr>
                <w:rFonts w:ascii="Times New Roman" w:eastAsia="Times New Roman" w:hAnsi="Times New Roman" w:cs="Times New Roman"/>
                <w:color w:val="000000" w:themeColor="text1"/>
                <w:sz w:val="25"/>
                <w:szCs w:val="25"/>
                <w:lang w:eastAsia="ru-RU"/>
              </w:rPr>
              <w:t>вокруг школы. «Чтение» знаков ДД</w:t>
            </w:r>
            <w:r w:rsidRPr="006777B0">
              <w:rPr>
                <w:rFonts w:ascii="Times New Roman" w:eastAsia="Times New Roman" w:hAnsi="Times New Roman" w:cs="Times New Roman"/>
                <w:b/>
                <w:sz w:val="25"/>
                <w:szCs w:val="25"/>
                <w:lang w:eastAsia="ru-RU"/>
              </w:rPr>
              <w:t xml:space="preserve">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33</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Тест </w:t>
            </w:r>
            <w:r w:rsidRPr="006777B0">
              <w:rPr>
                <w:rFonts w:ascii="Times New Roman" w:eastAsia="Times New Roman" w:hAnsi="Times New Roman" w:cs="Times New Roman"/>
                <w:color w:val="000000" w:themeColor="text1"/>
                <w:sz w:val="25"/>
                <w:szCs w:val="25"/>
                <w:lang w:eastAsia="ru-RU"/>
              </w:rPr>
              <w:t>«Знаешь ли ты правила ДД».</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26"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tc>
        <w:tc>
          <w:tcPr>
            <w:tcW w:w="8363" w:type="dxa"/>
            <w:tcMar>
              <w:top w:w="45" w:type="dxa"/>
              <w:left w:w="30" w:type="dxa"/>
              <w:bottom w:w="45" w:type="dxa"/>
              <w:right w:w="30" w:type="dxa"/>
            </w:tcMar>
            <w:hideMark/>
          </w:tcPr>
          <w:p w:rsidR="00E02779" w:rsidRPr="006777B0" w:rsidRDefault="00E02779" w:rsidP="006F54DE">
            <w:pPr>
              <w:shd w:val="clear" w:color="auto" w:fill="FFFFFF" w:themeFill="background1"/>
              <w:ind w:left="15"/>
              <w:contextualSpacing/>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Итого</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contextualSpacing/>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33 часа</w:t>
            </w:r>
          </w:p>
        </w:tc>
      </w:tr>
    </w:tbl>
    <w:p w:rsidR="00E02779" w:rsidRPr="006777B0" w:rsidRDefault="00E02779" w:rsidP="00E02779">
      <w:pPr>
        <w:jc w:val="center"/>
        <w:rPr>
          <w:rFonts w:ascii="Times New Roman" w:hAnsi="Times New Roman" w:cs="Times New Roman"/>
          <w:sz w:val="25"/>
          <w:szCs w:val="25"/>
        </w:rPr>
      </w:pPr>
    </w:p>
    <w:p w:rsidR="00E02779" w:rsidRPr="006777B0" w:rsidRDefault="00E02779" w:rsidP="00E02779">
      <w:pPr>
        <w:jc w:val="center"/>
        <w:rPr>
          <w:rFonts w:ascii="Times New Roman" w:hAnsi="Times New Roman" w:cs="Times New Roman"/>
          <w:sz w:val="25"/>
          <w:szCs w:val="25"/>
        </w:rPr>
      </w:pPr>
      <w:r w:rsidRPr="006777B0">
        <w:rPr>
          <w:rFonts w:ascii="Times New Roman" w:hAnsi="Times New Roman" w:cs="Times New Roman"/>
          <w:sz w:val="25"/>
          <w:szCs w:val="25"/>
        </w:rPr>
        <w:t xml:space="preserve">КАЛЕНДАРНО - ТЕМАТИЧЕСКОЕ ПЛАНИРОВАНИЕ </w:t>
      </w:r>
    </w:p>
    <w:p w:rsidR="00E02779" w:rsidRPr="006777B0" w:rsidRDefault="00E02779" w:rsidP="00E02779">
      <w:pPr>
        <w:jc w:val="center"/>
        <w:rPr>
          <w:rFonts w:ascii="Times New Roman" w:hAnsi="Times New Roman" w:cs="Times New Roman"/>
          <w:sz w:val="25"/>
          <w:szCs w:val="25"/>
        </w:rPr>
      </w:pPr>
      <w:r w:rsidRPr="006777B0">
        <w:rPr>
          <w:rFonts w:ascii="Times New Roman" w:hAnsi="Times New Roman" w:cs="Times New Roman"/>
          <w:sz w:val="25"/>
          <w:szCs w:val="25"/>
        </w:rPr>
        <w:t>(2 год обучения – 1 час в неделю)</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
        <w:gridCol w:w="8106"/>
        <w:gridCol w:w="979"/>
      </w:tblGrid>
      <w:tr w:rsidR="00E02779" w:rsidRPr="006777B0" w:rsidTr="006F54DE">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 </w:t>
            </w:r>
          </w:p>
        </w:tc>
        <w:tc>
          <w:tcPr>
            <w:tcW w:w="834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Тема занятия</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Кол-во часов</w:t>
            </w:r>
          </w:p>
        </w:tc>
      </w:tr>
      <w:tr w:rsidR="00E02779" w:rsidRPr="006777B0" w:rsidTr="006F54DE">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c>
          <w:tcPr>
            <w:tcW w:w="8342"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Повторение изученного в 1 классе</w:t>
            </w:r>
            <w:proofErr w:type="gramStart"/>
            <w:r w:rsidRPr="006777B0">
              <w:rPr>
                <w:rFonts w:ascii="Times New Roman" w:eastAsia="Times New Roman" w:hAnsi="Times New Roman" w:cs="Times New Roman"/>
                <w:color w:val="000000" w:themeColor="text1"/>
                <w:sz w:val="25"/>
                <w:szCs w:val="25"/>
                <w:lang w:eastAsia="ru-RU"/>
              </w:rPr>
              <w:t xml:space="preserve"> .</w:t>
            </w:r>
            <w:proofErr w:type="gramEnd"/>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828"/>
        </w:trPr>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2</w:t>
            </w:r>
          </w:p>
        </w:tc>
        <w:tc>
          <w:tcPr>
            <w:tcW w:w="8342"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Предметы и их положение в пространстве: определение, сравнение, объяснение соотношений с использованием соответствующей терминологии/</w:t>
            </w:r>
            <w:proofErr w:type="gramStart"/>
            <w:r w:rsidRPr="006777B0">
              <w:rPr>
                <w:rFonts w:ascii="Times New Roman" w:eastAsia="Times New Roman" w:hAnsi="Times New Roman" w:cs="Times New Roman"/>
                <w:color w:val="000000" w:themeColor="text1"/>
                <w:sz w:val="25"/>
                <w:szCs w:val="25"/>
                <w:lang w:eastAsia="ru-RU"/>
              </w:rPr>
              <w:t>близко-ближе</w:t>
            </w:r>
            <w:proofErr w:type="gramEnd"/>
            <w:r w:rsidRPr="006777B0">
              <w:rPr>
                <w:rFonts w:ascii="Times New Roman" w:eastAsia="Times New Roman" w:hAnsi="Times New Roman" w:cs="Times New Roman"/>
                <w:color w:val="000000" w:themeColor="text1"/>
                <w:sz w:val="25"/>
                <w:szCs w:val="25"/>
                <w:lang w:eastAsia="ru-RU"/>
              </w:rPr>
              <w:t xml:space="preserve">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225"/>
        </w:trPr>
        <w:tc>
          <w:tcPr>
            <w:tcW w:w="447"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3</w:t>
            </w:r>
          </w:p>
        </w:tc>
        <w:tc>
          <w:tcPr>
            <w:tcW w:w="8342"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Предметы и их положение в пространстве: определение, сравнение, объяснение соотношений с использованием соответствующей терминологии/</w:t>
            </w:r>
            <w:proofErr w:type="gramStart"/>
            <w:r w:rsidRPr="006777B0">
              <w:rPr>
                <w:rFonts w:ascii="Times New Roman" w:eastAsia="Times New Roman" w:hAnsi="Times New Roman" w:cs="Times New Roman"/>
                <w:color w:val="000000" w:themeColor="text1"/>
                <w:sz w:val="25"/>
                <w:szCs w:val="25"/>
                <w:lang w:eastAsia="ru-RU"/>
              </w:rPr>
              <w:t>далеко-дальше</w:t>
            </w:r>
            <w:proofErr w:type="gramEnd"/>
            <w:r w:rsidRPr="006777B0">
              <w:rPr>
                <w:rFonts w:ascii="Times New Roman" w:eastAsia="Times New Roman" w:hAnsi="Times New Roman" w:cs="Times New Roman"/>
                <w:color w:val="000000" w:themeColor="text1"/>
                <w:sz w:val="25"/>
                <w:szCs w:val="25"/>
                <w:lang w:eastAsia="ru-RU"/>
              </w:rPr>
              <w:t>.</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rPr>
          <w:trHeight w:val="165"/>
        </w:trPr>
        <w:tc>
          <w:tcPr>
            <w:tcW w:w="447"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4</w:t>
            </w:r>
          </w:p>
        </w:tc>
        <w:tc>
          <w:tcPr>
            <w:tcW w:w="8342"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Предметы и их положение в пространстве: определение, сравнение, объяснение соотношений с использованием соответствующей терминологии /рядом, </w:t>
            </w:r>
            <w:proofErr w:type="gramStart"/>
            <w:r w:rsidRPr="006777B0">
              <w:rPr>
                <w:rFonts w:ascii="Times New Roman" w:eastAsia="Times New Roman" w:hAnsi="Times New Roman" w:cs="Times New Roman"/>
                <w:color w:val="000000" w:themeColor="text1"/>
                <w:sz w:val="25"/>
                <w:szCs w:val="25"/>
                <w:lang w:eastAsia="ru-RU"/>
              </w:rPr>
              <w:t>перед</w:t>
            </w:r>
            <w:proofErr w:type="gramEnd"/>
            <w:r w:rsidRPr="006777B0">
              <w:rPr>
                <w:rFonts w:ascii="Times New Roman" w:eastAsia="Times New Roman" w:hAnsi="Times New Roman" w:cs="Times New Roman"/>
                <w:color w:val="000000" w:themeColor="text1"/>
                <w:sz w:val="25"/>
                <w:szCs w:val="25"/>
                <w:lang w:eastAsia="ru-RU"/>
              </w:rPr>
              <w:t>.</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rPr>
          <w:trHeight w:val="282"/>
        </w:trPr>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5</w:t>
            </w:r>
          </w:p>
        </w:tc>
        <w:tc>
          <w:tcPr>
            <w:tcW w:w="8342"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Скорость движения объекта (быстро, медленно, очень быстро).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240"/>
        </w:trPr>
        <w:tc>
          <w:tcPr>
            <w:tcW w:w="447"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6</w:t>
            </w:r>
          </w:p>
        </w:tc>
        <w:tc>
          <w:tcPr>
            <w:tcW w:w="8342"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Особенности пространственного положения предмета (транспортного средства) при разной скорости движения по отношению к другим предметам и участникам дорожного движения (</w:t>
            </w:r>
            <w:proofErr w:type="gramStart"/>
            <w:r w:rsidRPr="006777B0">
              <w:rPr>
                <w:rFonts w:ascii="Times New Roman" w:eastAsia="Times New Roman" w:hAnsi="Times New Roman" w:cs="Times New Roman"/>
                <w:color w:val="000000" w:themeColor="text1"/>
                <w:sz w:val="25"/>
                <w:szCs w:val="25"/>
                <w:lang w:eastAsia="ru-RU"/>
              </w:rPr>
              <w:t>далеко-близко</w:t>
            </w:r>
            <w:proofErr w:type="gramEnd"/>
            <w:r w:rsidRPr="006777B0">
              <w:rPr>
                <w:rFonts w:ascii="Times New Roman" w:eastAsia="Times New Roman" w:hAnsi="Times New Roman" w:cs="Times New Roman"/>
                <w:color w:val="000000" w:themeColor="text1"/>
                <w:sz w:val="25"/>
                <w:szCs w:val="25"/>
                <w:lang w:eastAsia="ru-RU"/>
              </w:rPr>
              <w:t>; медленно-быстро), (рядом, около).</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rPr>
          <w:trHeight w:val="150"/>
        </w:trPr>
        <w:tc>
          <w:tcPr>
            <w:tcW w:w="447"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7</w:t>
            </w:r>
          </w:p>
        </w:tc>
        <w:tc>
          <w:tcPr>
            <w:tcW w:w="8342"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Транспорт стоящий, двигающийся, подающий сигналы поворота.</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8</w:t>
            </w:r>
          </w:p>
        </w:tc>
        <w:tc>
          <w:tcPr>
            <w:tcW w:w="8342"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Транспорт личный и общественный (отличие, классификация). Механические транспортные средства.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412"/>
        </w:trPr>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9</w:t>
            </w:r>
          </w:p>
        </w:tc>
        <w:tc>
          <w:tcPr>
            <w:tcW w:w="8342"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Маршрутное транспортное средство (автобус, троллейбус, трамвай).</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255"/>
        </w:trPr>
        <w:tc>
          <w:tcPr>
            <w:tcW w:w="447"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10</w:t>
            </w:r>
          </w:p>
        </w:tc>
        <w:tc>
          <w:tcPr>
            <w:tcW w:w="8342"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Маршрут движения транспортных средств</w:t>
            </w:r>
            <w:proofErr w:type="gramStart"/>
            <w:r w:rsidRPr="006777B0">
              <w:rPr>
                <w:rFonts w:ascii="Times New Roman" w:eastAsia="Times New Roman" w:hAnsi="Times New Roman" w:cs="Times New Roman"/>
                <w:color w:val="000000" w:themeColor="text1"/>
                <w:sz w:val="25"/>
                <w:szCs w:val="25"/>
                <w:lang w:eastAsia="ru-RU"/>
              </w:rPr>
              <w:t xml:space="preserve"> .</w:t>
            </w:r>
            <w:proofErr w:type="gramEnd"/>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rPr>
          <w:trHeight w:val="190"/>
        </w:trPr>
        <w:tc>
          <w:tcPr>
            <w:tcW w:w="447"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11</w:t>
            </w:r>
          </w:p>
        </w:tc>
        <w:tc>
          <w:tcPr>
            <w:tcW w:w="8342"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Гужевой транспорт.</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rPr>
          <w:trHeight w:val="210"/>
        </w:trPr>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12</w:t>
            </w:r>
          </w:p>
        </w:tc>
        <w:tc>
          <w:tcPr>
            <w:tcW w:w="8342"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Чтение рассказа </w:t>
            </w:r>
            <w:r w:rsidRPr="006777B0">
              <w:rPr>
                <w:rFonts w:ascii="Times New Roman" w:eastAsia="Times New Roman" w:hAnsi="Times New Roman" w:cs="Times New Roman"/>
                <w:color w:val="000000" w:themeColor="text1"/>
                <w:sz w:val="25"/>
                <w:szCs w:val="25"/>
                <w:lang w:eastAsia="ru-RU"/>
              </w:rPr>
              <w:t>«Автомобиль – друг или враг?»</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514"/>
        </w:trPr>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13</w:t>
            </w:r>
          </w:p>
        </w:tc>
        <w:tc>
          <w:tcPr>
            <w:tcW w:w="8342"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Населенный пункт как территория, застроенная домами: город, село, поселок, деревня.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15"/>
        </w:trPr>
        <w:tc>
          <w:tcPr>
            <w:tcW w:w="447"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14</w:t>
            </w:r>
          </w:p>
        </w:tc>
        <w:tc>
          <w:tcPr>
            <w:tcW w:w="8342"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Знание своего района как условие безопасного передвижения.</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15</w:t>
            </w:r>
          </w:p>
        </w:tc>
        <w:tc>
          <w:tcPr>
            <w:tcW w:w="8342"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Творческая работа</w:t>
            </w:r>
            <w:r w:rsidRPr="006777B0">
              <w:rPr>
                <w:rFonts w:ascii="Times New Roman" w:eastAsia="Times New Roman" w:hAnsi="Times New Roman" w:cs="Times New Roman"/>
                <w:color w:val="000000" w:themeColor="text1"/>
                <w:sz w:val="25"/>
                <w:szCs w:val="25"/>
                <w:lang w:eastAsia="ru-RU"/>
              </w:rPr>
              <w:t> «Улицы моего города».</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278"/>
        </w:trPr>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16</w:t>
            </w:r>
          </w:p>
        </w:tc>
        <w:tc>
          <w:tcPr>
            <w:tcW w:w="8342"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Дорога. Состояние дороги (асфальт, грунт).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545"/>
        </w:trPr>
        <w:tc>
          <w:tcPr>
            <w:tcW w:w="447"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17</w:t>
            </w:r>
          </w:p>
        </w:tc>
        <w:tc>
          <w:tcPr>
            <w:tcW w:w="8342"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Практическое определение времени, которое может быть затрачено на переход дороги.</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rPr>
          <w:trHeight w:val="290"/>
        </w:trPr>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18</w:t>
            </w:r>
          </w:p>
        </w:tc>
        <w:tc>
          <w:tcPr>
            <w:tcW w:w="8342"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Опасность и безопасность на дорогах.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210"/>
        </w:trPr>
        <w:tc>
          <w:tcPr>
            <w:tcW w:w="447"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19</w:t>
            </w:r>
          </w:p>
        </w:tc>
        <w:tc>
          <w:tcPr>
            <w:tcW w:w="8342"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Причины возникновения опасностей. В каких случаях транспортные средства представляют опасность для пешехода?</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rPr>
          <w:trHeight w:val="476"/>
        </w:trPr>
        <w:tc>
          <w:tcPr>
            <w:tcW w:w="447"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20</w:t>
            </w:r>
          </w:p>
        </w:tc>
        <w:tc>
          <w:tcPr>
            <w:tcW w:w="8342"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Когда пешеходы представляют опасность для транспортных средств и водителей?</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rPr>
          <w:trHeight w:val="202"/>
        </w:trPr>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21</w:t>
            </w:r>
          </w:p>
        </w:tc>
        <w:tc>
          <w:tcPr>
            <w:tcW w:w="8342" w:type="dxa"/>
            <w:tcMar>
              <w:top w:w="45" w:type="dxa"/>
              <w:left w:w="30" w:type="dxa"/>
              <w:bottom w:w="45" w:type="dxa"/>
              <w:right w:w="30" w:type="dxa"/>
            </w:tcMar>
            <w:hideMark/>
          </w:tcPr>
          <w:p w:rsidR="00E02779" w:rsidRPr="006777B0" w:rsidRDefault="00E02779" w:rsidP="006F54DE">
            <w:pPr>
              <w:shd w:val="clear" w:color="auto" w:fill="FFFFFF" w:themeFill="background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Викторина «Правила юного пешехода».</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370"/>
        </w:trPr>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22</w:t>
            </w:r>
          </w:p>
        </w:tc>
        <w:tc>
          <w:tcPr>
            <w:tcW w:w="8342"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Безопасные маршруты движения (установление, определение по рисункам и личным наблюдениям).</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p>
        </w:tc>
      </w:tr>
      <w:tr w:rsidR="00E02779" w:rsidRPr="006777B0" w:rsidTr="006F54DE">
        <w:trPr>
          <w:trHeight w:val="516"/>
        </w:trPr>
        <w:tc>
          <w:tcPr>
            <w:tcW w:w="447"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lastRenderedPageBreak/>
              <w:t>23</w:t>
            </w:r>
          </w:p>
        </w:tc>
        <w:tc>
          <w:tcPr>
            <w:tcW w:w="8342"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Разбор маршрутов следования учащихся по улицам с интенсивным движением. </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24</w:t>
            </w:r>
          </w:p>
        </w:tc>
        <w:tc>
          <w:tcPr>
            <w:tcW w:w="8342"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Внеклассное мероприятие </w:t>
            </w:r>
            <w:r w:rsidRPr="006777B0">
              <w:rPr>
                <w:rFonts w:ascii="Times New Roman" w:eastAsia="Times New Roman" w:hAnsi="Times New Roman" w:cs="Times New Roman"/>
                <w:color w:val="000000" w:themeColor="text1"/>
                <w:sz w:val="25"/>
                <w:szCs w:val="25"/>
                <w:lang w:eastAsia="ru-RU"/>
              </w:rPr>
              <w:t>« Знай правила дорожного движения, как таблицу умножения!».</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25</w:t>
            </w:r>
          </w:p>
        </w:tc>
        <w:tc>
          <w:tcPr>
            <w:tcW w:w="8342"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Знаки дорожного движения: «светофорное регулирование», «движение пешеходов запрещено», «пешеходная дорожка».</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26</w:t>
            </w:r>
          </w:p>
        </w:tc>
        <w:tc>
          <w:tcPr>
            <w:tcW w:w="8342"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Знаки для водителей, которые необходимо знать пешеходам: «дорожные работы», «дети», «движение прямо, направо, налево…».</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p>
        </w:tc>
      </w:tr>
      <w:tr w:rsidR="00E02779" w:rsidRPr="006777B0" w:rsidTr="006F54DE">
        <w:trPr>
          <w:trHeight w:val="615"/>
        </w:trPr>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2</w:t>
            </w:r>
            <w:r w:rsidRPr="006777B0">
              <w:rPr>
                <w:rFonts w:ascii="Times New Roman" w:eastAsia="Times New Roman" w:hAnsi="Times New Roman" w:cs="Times New Roman"/>
                <w:color w:val="000000" w:themeColor="text1"/>
                <w:sz w:val="25"/>
                <w:szCs w:val="25"/>
                <w:lang w:val="en-US" w:eastAsia="ru-RU"/>
              </w:rPr>
              <w:t>7</w:t>
            </w:r>
          </w:p>
        </w:tc>
        <w:tc>
          <w:tcPr>
            <w:tcW w:w="8342"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Значение конкретного знака (в значении, приближенном к </w:t>
            </w:r>
            <w:proofErr w:type="gramStart"/>
            <w:r w:rsidRPr="006777B0">
              <w:rPr>
                <w:rFonts w:ascii="Times New Roman" w:eastAsia="Times New Roman" w:hAnsi="Times New Roman" w:cs="Times New Roman"/>
                <w:color w:val="000000" w:themeColor="text1"/>
                <w:sz w:val="25"/>
                <w:szCs w:val="25"/>
                <w:lang w:eastAsia="ru-RU"/>
              </w:rPr>
              <w:t>установленному</w:t>
            </w:r>
            <w:proofErr w:type="gramEnd"/>
            <w:r w:rsidRPr="006777B0">
              <w:rPr>
                <w:rFonts w:ascii="Times New Roman" w:eastAsia="Times New Roman" w:hAnsi="Times New Roman" w:cs="Times New Roman"/>
                <w:color w:val="000000" w:themeColor="text1"/>
                <w:sz w:val="25"/>
                <w:szCs w:val="25"/>
                <w:lang w:eastAsia="ru-RU"/>
              </w:rPr>
              <w:t xml:space="preserve"> в ПДД). Цвет дорожного знака.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15"/>
        </w:trPr>
        <w:tc>
          <w:tcPr>
            <w:tcW w:w="447"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28</w:t>
            </w:r>
          </w:p>
        </w:tc>
        <w:tc>
          <w:tcPr>
            <w:tcW w:w="8342"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b/>
                <w:bCs/>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Викторина</w:t>
            </w:r>
            <w:r w:rsidRPr="006777B0">
              <w:rPr>
                <w:rFonts w:ascii="Times New Roman" w:eastAsia="Times New Roman" w:hAnsi="Times New Roman" w:cs="Times New Roman"/>
                <w:color w:val="000000" w:themeColor="text1"/>
                <w:sz w:val="25"/>
                <w:szCs w:val="25"/>
                <w:lang w:eastAsia="ru-RU"/>
              </w:rPr>
              <w:t> «Дорожные знаки в загадках и стихах».</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399"/>
        </w:trPr>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29</w:t>
            </w:r>
          </w:p>
        </w:tc>
        <w:tc>
          <w:tcPr>
            <w:tcW w:w="8342" w:type="dxa"/>
            <w:tcMar>
              <w:top w:w="45" w:type="dxa"/>
              <w:left w:w="30" w:type="dxa"/>
              <w:bottom w:w="45" w:type="dxa"/>
              <w:right w:w="30" w:type="dxa"/>
            </w:tcMar>
            <w:hideMark/>
          </w:tcPr>
          <w:p w:rsidR="00E02779" w:rsidRPr="006777B0" w:rsidRDefault="00E02779" w:rsidP="006F54DE">
            <w:pPr>
              <w:shd w:val="clear" w:color="auto" w:fill="FFFFFF" w:themeFill="background1"/>
              <w:ind w:left="17"/>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Автобусные остановки, посадочные площадки в местах остановок трамвая</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30</w:t>
            </w:r>
          </w:p>
        </w:tc>
        <w:tc>
          <w:tcPr>
            <w:tcW w:w="8342" w:type="dxa"/>
            <w:tcMar>
              <w:top w:w="45" w:type="dxa"/>
              <w:left w:w="30" w:type="dxa"/>
              <w:bottom w:w="45" w:type="dxa"/>
              <w:right w:w="30" w:type="dxa"/>
            </w:tcMar>
            <w:hideMark/>
          </w:tcPr>
          <w:p w:rsidR="00E02779" w:rsidRPr="006777B0" w:rsidRDefault="00E02779" w:rsidP="006F54DE">
            <w:pPr>
              <w:shd w:val="clear" w:color="auto" w:fill="FFFFFF" w:themeFill="background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 Правила поведения на остановке маршрутного транспортного средства.</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368"/>
        </w:trPr>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31</w:t>
            </w:r>
          </w:p>
        </w:tc>
        <w:tc>
          <w:tcPr>
            <w:tcW w:w="8342"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«Пассажиром быть не просто» </w:t>
            </w:r>
            <w:proofErr w:type="gramStart"/>
            <w:r w:rsidRPr="006777B0">
              <w:rPr>
                <w:rFonts w:ascii="Times New Roman" w:eastAsia="Times New Roman" w:hAnsi="Times New Roman" w:cs="Times New Roman"/>
                <w:color w:val="000000" w:themeColor="text1"/>
                <w:sz w:val="25"/>
                <w:szCs w:val="25"/>
                <w:lang w:eastAsia="ru-RU"/>
              </w:rPr>
              <w:t xml:space="preserve">( </w:t>
            </w:r>
            <w:proofErr w:type="gramEnd"/>
            <w:r w:rsidRPr="006777B0">
              <w:rPr>
                <w:rFonts w:ascii="Times New Roman" w:eastAsia="Times New Roman" w:hAnsi="Times New Roman" w:cs="Times New Roman"/>
                <w:color w:val="000000" w:themeColor="text1"/>
                <w:sz w:val="25"/>
                <w:szCs w:val="25"/>
                <w:lang w:eastAsia="ru-RU"/>
              </w:rPr>
              <w:t xml:space="preserve">ремни безопасности, автокресла, бустеры)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25"/>
        </w:trPr>
        <w:tc>
          <w:tcPr>
            <w:tcW w:w="447"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32</w:t>
            </w:r>
          </w:p>
        </w:tc>
        <w:tc>
          <w:tcPr>
            <w:tcW w:w="8342"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Азбука безопасност</w:t>
            </w:r>
            <w:proofErr w:type="gramStart"/>
            <w:r w:rsidRPr="006777B0">
              <w:rPr>
                <w:rFonts w:ascii="Times New Roman" w:eastAsia="Times New Roman" w:hAnsi="Times New Roman" w:cs="Times New Roman"/>
                <w:color w:val="000000" w:themeColor="text1"/>
                <w:sz w:val="25"/>
                <w:szCs w:val="25"/>
                <w:lang w:eastAsia="ru-RU"/>
              </w:rPr>
              <w:t>и-</w:t>
            </w:r>
            <w:proofErr w:type="gramEnd"/>
            <w:r w:rsidRPr="006777B0">
              <w:rPr>
                <w:rFonts w:ascii="Times New Roman" w:eastAsia="Times New Roman" w:hAnsi="Times New Roman" w:cs="Times New Roman"/>
                <w:color w:val="000000" w:themeColor="text1"/>
                <w:sz w:val="25"/>
                <w:szCs w:val="25"/>
                <w:lang w:eastAsia="ru-RU"/>
              </w:rPr>
              <w:t xml:space="preserve"> правила поведения пассажира в автомобиле</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33</w:t>
            </w:r>
          </w:p>
        </w:tc>
        <w:tc>
          <w:tcPr>
            <w:tcW w:w="8342"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Проектная работа</w:t>
            </w:r>
            <w:r w:rsidRPr="006777B0">
              <w:rPr>
                <w:rFonts w:ascii="Times New Roman" w:eastAsia="Times New Roman" w:hAnsi="Times New Roman" w:cs="Times New Roman"/>
                <w:color w:val="000000" w:themeColor="text1"/>
                <w:sz w:val="25"/>
                <w:szCs w:val="25"/>
                <w:lang w:eastAsia="ru-RU"/>
              </w:rPr>
              <w:t> «Безопасность на дорогах».</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34</w:t>
            </w:r>
          </w:p>
        </w:tc>
        <w:tc>
          <w:tcPr>
            <w:tcW w:w="8342"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proofErr w:type="gramStart"/>
            <w:r w:rsidRPr="006777B0">
              <w:rPr>
                <w:rFonts w:ascii="Times New Roman" w:eastAsia="Times New Roman" w:hAnsi="Times New Roman" w:cs="Times New Roman"/>
                <w:bCs/>
                <w:color w:val="000000" w:themeColor="text1"/>
                <w:sz w:val="25"/>
                <w:szCs w:val="25"/>
                <w:lang w:eastAsia="ru-RU"/>
              </w:rPr>
              <w:t>Тест</w:t>
            </w:r>
            <w:proofErr w:type="gramEnd"/>
            <w:r w:rsidRPr="006777B0">
              <w:rPr>
                <w:rFonts w:ascii="Times New Roman" w:eastAsia="Times New Roman" w:hAnsi="Times New Roman" w:cs="Times New Roman"/>
                <w:color w:val="000000" w:themeColor="text1"/>
                <w:sz w:val="25"/>
                <w:szCs w:val="25"/>
                <w:lang w:eastAsia="ru-RU"/>
              </w:rPr>
              <w:t> «Какой ты пассажир?»</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47"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tc>
        <w:tc>
          <w:tcPr>
            <w:tcW w:w="8342"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Итого</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34 часа</w:t>
            </w:r>
          </w:p>
        </w:tc>
      </w:tr>
    </w:tbl>
    <w:p w:rsidR="00E02779" w:rsidRPr="006777B0" w:rsidRDefault="00E02779" w:rsidP="00E02779">
      <w:pPr>
        <w:rPr>
          <w:rFonts w:ascii="Times New Roman" w:hAnsi="Times New Roman" w:cs="Times New Roman"/>
          <w:sz w:val="25"/>
          <w:szCs w:val="25"/>
        </w:rPr>
      </w:pPr>
    </w:p>
    <w:p w:rsidR="00E02779" w:rsidRPr="006777B0" w:rsidRDefault="00E02779" w:rsidP="00E02779">
      <w:pPr>
        <w:jc w:val="center"/>
        <w:rPr>
          <w:rFonts w:ascii="Times New Roman" w:hAnsi="Times New Roman" w:cs="Times New Roman"/>
          <w:sz w:val="25"/>
          <w:szCs w:val="25"/>
        </w:rPr>
      </w:pPr>
    </w:p>
    <w:p w:rsidR="00E02779" w:rsidRPr="006777B0" w:rsidRDefault="00E02779" w:rsidP="00E02779">
      <w:pPr>
        <w:jc w:val="center"/>
        <w:rPr>
          <w:rFonts w:ascii="Times New Roman" w:hAnsi="Times New Roman" w:cs="Times New Roman"/>
          <w:sz w:val="25"/>
          <w:szCs w:val="25"/>
        </w:rPr>
      </w:pPr>
      <w:r w:rsidRPr="006777B0">
        <w:rPr>
          <w:rFonts w:ascii="Times New Roman" w:hAnsi="Times New Roman" w:cs="Times New Roman"/>
          <w:sz w:val="25"/>
          <w:szCs w:val="25"/>
        </w:rPr>
        <w:t>КАЛЕНДАРНО - ТЕМАТИЧЕСКОЕ ПЛАНИРОВАНИЕ</w:t>
      </w:r>
    </w:p>
    <w:p w:rsidR="00E02779" w:rsidRPr="006777B0" w:rsidRDefault="00E02779" w:rsidP="00E02779">
      <w:pPr>
        <w:jc w:val="center"/>
        <w:rPr>
          <w:rFonts w:ascii="Times New Roman" w:hAnsi="Times New Roman" w:cs="Times New Roman"/>
          <w:sz w:val="25"/>
          <w:szCs w:val="25"/>
        </w:rPr>
      </w:pPr>
      <w:r w:rsidRPr="006777B0">
        <w:rPr>
          <w:rFonts w:ascii="Times New Roman" w:hAnsi="Times New Roman" w:cs="Times New Roman"/>
          <w:sz w:val="25"/>
          <w:szCs w:val="25"/>
        </w:rPr>
        <w:t>(3 год обучения – 1 час в неделю)</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8105"/>
        <w:gridCol w:w="979"/>
      </w:tblGrid>
      <w:tr w:rsidR="00E02779" w:rsidRPr="006777B0" w:rsidTr="006F54DE">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 </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Тема занятия</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Кол-во часов</w:t>
            </w:r>
          </w:p>
        </w:tc>
      </w:tr>
      <w:tr w:rsidR="00E02779" w:rsidRPr="006777B0" w:rsidTr="006F54DE">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Повторение изученного материала во 2 классе.</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1133"/>
        </w:trPr>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2</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Пространственные положения транспортных сре</w:t>
            </w:r>
            <w:proofErr w:type="gramStart"/>
            <w:r w:rsidRPr="006777B0">
              <w:rPr>
                <w:rFonts w:ascii="Times New Roman" w:eastAsia="Times New Roman" w:hAnsi="Times New Roman" w:cs="Times New Roman"/>
                <w:color w:val="000000" w:themeColor="text1"/>
                <w:sz w:val="25"/>
                <w:szCs w:val="25"/>
                <w:lang w:eastAsia="ru-RU"/>
              </w:rPr>
              <w:t>дств в р</w:t>
            </w:r>
            <w:proofErr w:type="gramEnd"/>
            <w:r w:rsidRPr="006777B0">
              <w:rPr>
                <w:rFonts w:ascii="Times New Roman" w:eastAsia="Times New Roman" w:hAnsi="Times New Roman" w:cs="Times New Roman"/>
                <w:color w:val="000000" w:themeColor="text1"/>
                <w:sz w:val="25"/>
                <w:szCs w:val="25"/>
                <w:lang w:eastAsia="ru-RU"/>
              </w:rPr>
              <w:t>азличных ситуациях движения на дорогах разного типа (несколько полос движения, регулируемый и нерегулируемый участок дороги, одностороннее движение).</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p>
        </w:tc>
      </w:tr>
      <w:tr w:rsidR="00E02779" w:rsidRPr="006777B0" w:rsidTr="006F54DE">
        <w:trPr>
          <w:trHeight w:val="30"/>
        </w:trPr>
        <w:tc>
          <w:tcPr>
            <w:tcW w:w="448"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3</w:t>
            </w:r>
          </w:p>
        </w:tc>
        <w:tc>
          <w:tcPr>
            <w:tcW w:w="8341"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Пространственные положения транспортных сре</w:t>
            </w:r>
            <w:proofErr w:type="gramStart"/>
            <w:r w:rsidRPr="006777B0">
              <w:rPr>
                <w:rFonts w:ascii="Times New Roman" w:eastAsia="Times New Roman" w:hAnsi="Times New Roman" w:cs="Times New Roman"/>
                <w:color w:val="000000" w:themeColor="text1"/>
                <w:sz w:val="25"/>
                <w:szCs w:val="25"/>
                <w:lang w:eastAsia="ru-RU"/>
              </w:rPr>
              <w:t>дств в р</w:t>
            </w:r>
            <w:proofErr w:type="gramEnd"/>
            <w:r w:rsidRPr="006777B0">
              <w:rPr>
                <w:rFonts w:ascii="Times New Roman" w:eastAsia="Times New Roman" w:hAnsi="Times New Roman" w:cs="Times New Roman"/>
                <w:color w:val="000000" w:themeColor="text1"/>
                <w:sz w:val="25"/>
                <w:szCs w:val="25"/>
                <w:lang w:eastAsia="ru-RU"/>
              </w:rPr>
              <w:t>азличных ситуациях движения на дорогах разного типа.</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rPr>
          <w:trHeight w:val="600"/>
        </w:trPr>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4</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Оценивание дорожных ситуаций и форма предупреждающих и запрещающих знаков.</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p>
        </w:tc>
      </w:tr>
      <w:tr w:rsidR="00E02779" w:rsidRPr="006777B0" w:rsidTr="006F54DE">
        <w:trPr>
          <w:trHeight w:val="304"/>
        </w:trPr>
        <w:tc>
          <w:tcPr>
            <w:tcW w:w="448"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5</w:t>
            </w:r>
          </w:p>
        </w:tc>
        <w:tc>
          <w:tcPr>
            <w:tcW w:w="8341"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Рисуем</w:t>
            </w:r>
            <w:r w:rsidRPr="006777B0">
              <w:rPr>
                <w:rFonts w:ascii="Times New Roman" w:eastAsia="Times New Roman" w:hAnsi="Times New Roman" w:cs="Times New Roman"/>
                <w:color w:val="000000" w:themeColor="text1"/>
                <w:sz w:val="25"/>
                <w:szCs w:val="25"/>
                <w:lang w:eastAsia="ru-RU"/>
              </w:rPr>
              <w:t> дорожные знаки.</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6</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proofErr w:type="gramStart"/>
            <w:r w:rsidRPr="006777B0">
              <w:rPr>
                <w:rFonts w:ascii="Times New Roman" w:eastAsia="Times New Roman" w:hAnsi="Times New Roman" w:cs="Times New Roman"/>
                <w:color w:val="000000" w:themeColor="text1"/>
                <w:sz w:val="25"/>
                <w:szCs w:val="25"/>
                <w:lang w:eastAsia="ru-RU"/>
              </w:rPr>
              <w:t>Анализ особенностей дороги и местности, по которой она проходит (прямая, просматривается в обе стороны, есть «закрытые» участки, повороты, подъемы, спуски).</w:t>
            </w:r>
            <w:proofErr w:type="gramEnd"/>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907"/>
        </w:trPr>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7</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Сигналы транспортного средства в начале движения и изменении направления движения (поворот, задний ход, обгон, разворот), правила поведения пешехода в соответствии с ними.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p>
        </w:tc>
      </w:tr>
      <w:tr w:rsidR="00E02779" w:rsidRPr="006777B0" w:rsidTr="006F54DE">
        <w:trPr>
          <w:trHeight w:val="75"/>
        </w:trPr>
        <w:tc>
          <w:tcPr>
            <w:tcW w:w="448"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8</w:t>
            </w:r>
          </w:p>
        </w:tc>
        <w:tc>
          <w:tcPr>
            <w:tcW w:w="8341"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Применение аварийной сигнализации. Подача звукового сигнала.</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lastRenderedPageBreak/>
              <w:t>9</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sz w:val="25"/>
                <w:szCs w:val="25"/>
                <w:lang w:eastAsia="ru-RU"/>
              </w:rPr>
              <w:t>Просмотр обучающего мультфильма «Дорожное королевство»</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10</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Игра</w:t>
            </w:r>
            <w:r w:rsidRPr="006777B0">
              <w:rPr>
                <w:rFonts w:ascii="Times New Roman" w:eastAsia="Times New Roman" w:hAnsi="Times New Roman" w:cs="Times New Roman"/>
                <w:color w:val="000000" w:themeColor="text1"/>
                <w:sz w:val="25"/>
                <w:szCs w:val="25"/>
                <w:lang w:eastAsia="ru-RU"/>
              </w:rPr>
              <w:t> «Аукцион знаний».</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269"/>
        </w:trPr>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11</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Дорога и транспортные средства.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60"/>
        </w:trPr>
        <w:tc>
          <w:tcPr>
            <w:tcW w:w="448"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12</w:t>
            </w:r>
          </w:p>
        </w:tc>
        <w:tc>
          <w:tcPr>
            <w:tcW w:w="8341"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Особенности дорог в городе и в сельской местности («полевые пути», «зимники»).</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rPr>
          <w:trHeight w:val="530"/>
        </w:trPr>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13</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Части (элементы) дороги: проезжая часть; тротуар, обочина, разделительная полоса.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p>
        </w:tc>
      </w:tr>
      <w:tr w:rsidR="00E02779" w:rsidRPr="006777B0" w:rsidTr="006F54DE">
        <w:trPr>
          <w:trHeight w:val="45"/>
        </w:trPr>
        <w:tc>
          <w:tcPr>
            <w:tcW w:w="448"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14</w:t>
            </w:r>
          </w:p>
        </w:tc>
        <w:tc>
          <w:tcPr>
            <w:tcW w:w="8341"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Рисуем схему дороги.</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15</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Правостороннее движение транспортных средств и пешеходов. История появления этого правила.</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16</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Перекресток — место пересечения, примыкания или разветвления дорог. Разные виды перекрестков (четырехсторонний, трехсторонний, круговой).</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17</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
                <w:bCs/>
                <w:color w:val="000000" w:themeColor="text1"/>
                <w:sz w:val="25"/>
                <w:szCs w:val="25"/>
                <w:lang w:eastAsia="ru-RU"/>
              </w:rPr>
              <w:t xml:space="preserve"> </w:t>
            </w:r>
            <w:r w:rsidRPr="006777B0">
              <w:rPr>
                <w:rFonts w:ascii="Times New Roman" w:eastAsia="Times New Roman" w:hAnsi="Times New Roman" w:cs="Times New Roman"/>
                <w:bCs/>
                <w:color w:val="000000"/>
                <w:sz w:val="25"/>
                <w:szCs w:val="25"/>
                <w:lang w:eastAsia="ru-RU"/>
              </w:rPr>
              <w:t>Просмотр обучающего мультфильма «Дорожное королевство»</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18</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Проектная работа</w:t>
            </w:r>
            <w:r w:rsidRPr="006777B0">
              <w:rPr>
                <w:rFonts w:ascii="Times New Roman" w:eastAsia="Times New Roman" w:hAnsi="Times New Roman" w:cs="Times New Roman"/>
                <w:color w:val="000000" w:themeColor="text1"/>
                <w:sz w:val="25"/>
                <w:szCs w:val="25"/>
                <w:lang w:eastAsia="ru-RU"/>
              </w:rPr>
              <w:t> «Виды перекрёстков».</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19</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Правила поведения пешехода в соответствии с направлением движения стрелок дополнительных секций светофора.</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p>
        </w:tc>
      </w:tr>
      <w:tr w:rsidR="00E02779" w:rsidRPr="006777B0" w:rsidTr="006F54DE">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2</w:t>
            </w:r>
            <w:r w:rsidRPr="006777B0">
              <w:rPr>
                <w:rFonts w:ascii="Times New Roman" w:eastAsia="Times New Roman" w:hAnsi="Times New Roman" w:cs="Times New Roman"/>
                <w:color w:val="000000" w:themeColor="text1"/>
                <w:sz w:val="25"/>
                <w:szCs w:val="25"/>
                <w:lang w:val="en-US" w:eastAsia="ru-RU"/>
              </w:rPr>
              <w:t>0</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Разбор дорожных ситуаций с применением светофоров.</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21</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Викторина </w:t>
            </w:r>
            <w:r w:rsidRPr="006777B0">
              <w:rPr>
                <w:rFonts w:ascii="Times New Roman" w:eastAsia="Times New Roman" w:hAnsi="Times New Roman" w:cs="Times New Roman"/>
                <w:color w:val="000000" w:themeColor="text1"/>
                <w:sz w:val="25"/>
                <w:szCs w:val="25"/>
                <w:lang w:eastAsia="ru-RU"/>
              </w:rPr>
              <w:t xml:space="preserve">«В гостях у </w:t>
            </w:r>
            <w:proofErr w:type="spellStart"/>
            <w:r w:rsidRPr="006777B0">
              <w:rPr>
                <w:rFonts w:ascii="Times New Roman" w:eastAsia="Times New Roman" w:hAnsi="Times New Roman" w:cs="Times New Roman"/>
                <w:color w:val="000000" w:themeColor="text1"/>
                <w:sz w:val="25"/>
                <w:szCs w:val="25"/>
                <w:lang w:eastAsia="ru-RU"/>
              </w:rPr>
              <w:t>Светофорчика</w:t>
            </w:r>
            <w:proofErr w:type="spellEnd"/>
            <w:r w:rsidRPr="006777B0">
              <w:rPr>
                <w:rFonts w:ascii="Times New Roman" w:eastAsia="Times New Roman" w:hAnsi="Times New Roman" w:cs="Times New Roman"/>
                <w:color w:val="000000" w:themeColor="text1"/>
                <w:sz w:val="25"/>
                <w:szCs w:val="25"/>
                <w:lang w:eastAsia="ru-RU"/>
              </w:rPr>
              <w:t>».</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730"/>
        </w:trPr>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22</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Регулировщик, особенности его внешнего вида (форма, отличительные знаки, жезл, диск). Значение сигналов регулировщика для транспортных средств, пешеходов.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p>
        </w:tc>
      </w:tr>
      <w:tr w:rsidR="00E02779" w:rsidRPr="006777B0" w:rsidTr="006F54DE">
        <w:trPr>
          <w:trHeight w:val="75"/>
        </w:trPr>
        <w:tc>
          <w:tcPr>
            <w:tcW w:w="448"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23</w:t>
            </w:r>
          </w:p>
        </w:tc>
        <w:tc>
          <w:tcPr>
            <w:tcW w:w="8341"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Разбор дорожных ситуаций с применением сигналов регулировщика.</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rPr>
          <w:trHeight w:val="403"/>
        </w:trPr>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eastAsia="ru-RU"/>
              </w:rPr>
              <w:t>24</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Проектная работа</w:t>
            </w:r>
            <w:r w:rsidRPr="006777B0">
              <w:rPr>
                <w:rFonts w:ascii="Times New Roman" w:eastAsia="Times New Roman" w:hAnsi="Times New Roman" w:cs="Times New Roman"/>
                <w:color w:val="000000" w:themeColor="text1"/>
                <w:sz w:val="25"/>
                <w:szCs w:val="25"/>
                <w:lang w:eastAsia="ru-RU"/>
              </w:rPr>
              <w:t> по теме: « Регулировщик и его помощь пешеходам и водителям».</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p>
        </w:tc>
      </w:tr>
      <w:tr w:rsidR="00E02779" w:rsidRPr="006777B0" w:rsidTr="006F54DE">
        <w:tc>
          <w:tcPr>
            <w:tcW w:w="448"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25</w:t>
            </w:r>
          </w:p>
        </w:tc>
        <w:tc>
          <w:tcPr>
            <w:tcW w:w="8341"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b/>
                <w:bCs/>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Рисуем</w:t>
            </w:r>
            <w:r w:rsidRPr="006777B0">
              <w:rPr>
                <w:rFonts w:ascii="Times New Roman" w:eastAsia="Times New Roman" w:hAnsi="Times New Roman" w:cs="Times New Roman"/>
                <w:color w:val="000000" w:themeColor="text1"/>
                <w:sz w:val="25"/>
                <w:szCs w:val="25"/>
                <w:lang w:eastAsia="ru-RU"/>
              </w:rPr>
              <w:t> дорожные знаки.</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val="en-US" w:eastAsia="ru-RU"/>
              </w:rPr>
            </w:pPr>
            <w:r w:rsidRPr="006777B0">
              <w:rPr>
                <w:rFonts w:ascii="Times New Roman" w:eastAsia="Times New Roman" w:hAnsi="Times New Roman" w:cs="Times New Roman"/>
                <w:color w:val="000000" w:themeColor="text1"/>
                <w:sz w:val="25"/>
                <w:szCs w:val="25"/>
                <w:lang w:val="en-US" w:eastAsia="ru-RU"/>
              </w:rPr>
              <w:t>1</w:t>
            </w:r>
          </w:p>
        </w:tc>
      </w:tr>
      <w:tr w:rsidR="00E02779" w:rsidRPr="006777B0" w:rsidTr="006F54DE">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26</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Дорожные опасности: правила перехода дороги на нерегулируемом участке дороги (где нет пешеходных переходов и перекрестков).</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27</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 СВЭ. Правила движения в темное время суток.</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28</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Правила передвижения в соответствии со знаками дорожного движения. Предупреждающие знаки: «железнодорожный переезд со шлагбаумом», «железнодорожный переезд без шлагбаума».</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549"/>
        </w:trPr>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29</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Запрещающие знаки: «движение на велосипедах запрещено». Предписывающие знаки: «велосипедная дорожка».</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30</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Знаки для водителей, которые должны знать пешеходы: «дорога с односторонним движением», «жилая зона», «конец жилой зоны».</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31</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Праздник</w:t>
            </w:r>
            <w:r w:rsidRPr="006777B0">
              <w:rPr>
                <w:rFonts w:ascii="Times New Roman" w:eastAsia="Times New Roman" w:hAnsi="Times New Roman" w:cs="Times New Roman"/>
                <w:color w:val="000000" w:themeColor="text1"/>
                <w:sz w:val="25"/>
                <w:szCs w:val="25"/>
                <w:lang w:eastAsia="ru-RU"/>
              </w:rPr>
              <w:t> «Дорожный переполох».</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32</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sz w:val="25"/>
                <w:szCs w:val="25"/>
                <w:lang w:eastAsia="ru-RU"/>
              </w:rPr>
              <w:t>Просмотр обучающего мультфильма «Дорожное королевство»</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33</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Экскурсия в парк «Велики».</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34</w:t>
            </w:r>
          </w:p>
        </w:tc>
        <w:tc>
          <w:tcPr>
            <w:tcW w:w="8341"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Тест </w:t>
            </w:r>
            <w:r w:rsidRPr="006777B0">
              <w:rPr>
                <w:rFonts w:ascii="Times New Roman" w:eastAsia="Times New Roman" w:hAnsi="Times New Roman" w:cs="Times New Roman"/>
                <w:color w:val="000000" w:themeColor="text1"/>
                <w:sz w:val="25"/>
                <w:szCs w:val="25"/>
                <w:lang w:eastAsia="ru-RU"/>
              </w:rPr>
              <w:t>«Дорожная азбука».</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44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tc>
        <w:tc>
          <w:tcPr>
            <w:tcW w:w="8341"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Итого </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34 часа</w:t>
            </w:r>
          </w:p>
        </w:tc>
      </w:tr>
    </w:tbl>
    <w:p w:rsidR="00E02779" w:rsidRPr="006777B0" w:rsidRDefault="00E02779" w:rsidP="00E02779">
      <w:pPr>
        <w:jc w:val="center"/>
        <w:rPr>
          <w:rFonts w:ascii="Times New Roman" w:hAnsi="Times New Roman" w:cs="Times New Roman"/>
          <w:sz w:val="25"/>
          <w:szCs w:val="25"/>
        </w:rPr>
      </w:pPr>
    </w:p>
    <w:p w:rsidR="00E02779" w:rsidRPr="006777B0" w:rsidRDefault="00E02779" w:rsidP="00E02779">
      <w:pPr>
        <w:jc w:val="center"/>
        <w:rPr>
          <w:rFonts w:ascii="Times New Roman" w:hAnsi="Times New Roman" w:cs="Times New Roman"/>
          <w:sz w:val="25"/>
          <w:szCs w:val="25"/>
        </w:rPr>
      </w:pPr>
      <w:r w:rsidRPr="006777B0">
        <w:rPr>
          <w:rFonts w:ascii="Times New Roman" w:hAnsi="Times New Roman" w:cs="Times New Roman"/>
          <w:sz w:val="25"/>
          <w:szCs w:val="25"/>
        </w:rPr>
        <w:lastRenderedPageBreak/>
        <w:t>КАЛЕНДАРНО - ТЕМАТИЧЕСКОЕ ПЛАНИРОВАНИЕ</w:t>
      </w:r>
    </w:p>
    <w:p w:rsidR="00E02779" w:rsidRPr="006777B0" w:rsidRDefault="00E02779" w:rsidP="00E02779">
      <w:pPr>
        <w:jc w:val="center"/>
        <w:rPr>
          <w:rFonts w:ascii="Times New Roman" w:hAnsi="Times New Roman" w:cs="Times New Roman"/>
          <w:sz w:val="25"/>
          <w:szCs w:val="25"/>
        </w:rPr>
      </w:pPr>
      <w:r w:rsidRPr="006777B0">
        <w:rPr>
          <w:rFonts w:ascii="Times New Roman" w:hAnsi="Times New Roman" w:cs="Times New Roman"/>
          <w:sz w:val="25"/>
          <w:szCs w:val="25"/>
        </w:rPr>
        <w:t>(4 год обучения – 1 час в неделю)</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7964"/>
        <w:gridCol w:w="979"/>
      </w:tblGrid>
      <w:tr w:rsidR="00E02779" w:rsidRPr="006777B0" w:rsidTr="006F54DE">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Тема занятия</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Кол-во часов</w:t>
            </w:r>
          </w:p>
        </w:tc>
      </w:tr>
      <w:tr w:rsidR="00E02779" w:rsidRPr="006777B0" w:rsidTr="006F54DE">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Вводное занятие. </w:t>
            </w:r>
            <w:r w:rsidRPr="006777B0">
              <w:rPr>
                <w:rFonts w:ascii="Times New Roman" w:eastAsia="Times New Roman" w:hAnsi="Times New Roman" w:cs="Times New Roman"/>
                <w:bCs/>
                <w:color w:val="000000" w:themeColor="text1"/>
                <w:sz w:val="25"/>
                <w:szCs w:val="25"/>
                <w:lang w:eastAsia="ru-RU"/>
              </w:rPr>
              <w:t>Викторина</w:t>
            </w:r>
            <w:r w:rsidRPr="006777B0">
              <w:rPr>
                <w:rFonts w:ascii="Times New Roman" w:eastAsia="Times New Roman" w:hAnsi="Times New Roman" w:cs="Times New Roman"/>
                <w:color w:val="000000" w:themeColor="text1"/>
                <w:sz w:val="25"/>
                <w:szCs w:val="25"/>
                <w:lang w:eastAsia="ru-RU"/>
              </w:rPr>
              <w:t> «Знаешь ли ты ПДД</w:t>
            </w:r>
            <w:proofErr w:type="gramStart"/>
            <w:r w:rsidRPr="006777B0">
              <w:rPr>
                <w:rFonts w:ascii="Times New Roman" w:eastAsia="Times New Roman" w:hAnsi="Times New Roman" w:cs="Times New Roman"/>
                <w:color w:val="000000" w:themeColor="text1"/>
                <w:sz w:val="25"/>
                <w:szCs w:val="25"/>
                <w:lang w:eastAsia="ru-RU"/>
              </w:rPr>
              <w:t xml:space="preserve"> ?</w:t>
            </w:r>
            <w:proofErr w:type="gramEnd"/>
            <w:r w:rsidRPr="006777B0">
              <w:rPr>
                <w:rFonts w:ascii="Times New Roman" w:eastAsia="Times New Roman" w:hAnsi="Times New Roman" w:cs="Times New Roman"/>
                <w:color w:val="000000" w:themeColor="text1"/>
                <w:sz w:val="25"/>
                <w:szCs w:val="25"/>
                <w:lang w:eastAsia="ru-RU"/>
              </w:rPr>
              <w:t>»</w:t>
            </w:r>
            <w:r w:rsidRPr="006777B0">
              <w:rPr>
                <w:rFonts w:ascii="Times New Roman" w:eastAsia="Times New Roman" w:hAnsi="Times New Roman" w:cs="Times New Roman"/>
                <w:b/>
                <w:bCs/>
                <w:color w:val="000000" w:themeColor="text1"/>
                <w:sz w:val="25"/>
                <w:szCs w:val="25"/>
                <w:lang w:eastAsia="ru-RU"/>
              </w:rPr>
              <w:t>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541"/>
        </w:trPr>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Погодные условия, особенности тормозного пути транспорта при разных дорожных условиях. СВЭ.</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p>
        </w:tc>
      </w:tr>
      <w:tr w:rsidR="00E02779" w:rsidRPr="006777B0" w:rsidTr="006F54DE">
        <w:trPr>
          <w:trHeight w:val="90"/>
        </w:trPr>
        <w:tc>
          <w:tcPr>
            <w:tcW w:w="594"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w:t>
            </w:r>
          </w:p>
        </w:tc>
        <w:tc>
          <w:tcPr>
            <w:tcW w:w="8195"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sz w:val="25"/>
                <w:szCs w:val="25"/>
                <w:lang w:eastAsia="ru-RU"/>
              </w:rPr>
              <w:t>Просмотр обучающего мультфильма «Дорожное королевство»</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562"/>
        </w:trPr>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4</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Разнообразие транспортных средств. Легковой, грузовой, общественный и специальный транспорт.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p>
        </w:tc>
      </w:tr>
      <w:tr w:rsidR="00E02779" w:rsidRPr="006777B0" w:rsidTr="006F54DE">
        <w:trPr>
          <w:trHeight w:val="15"/>
        </w:trPr>
        <w:tc>
          <w:tcPr>
            <w:tcW w:w="594"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5</w:t>
            </w:r>
          </w:p>
        </w:tc>
        <w:tc>
          <w:tcPr>
            <w:tcW w:w="8195"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Из истории создания разных транспортных средств.</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572"/>
        </w:trPr>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6</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Правила эксплуатации велосипеда. Технический осмотр велосипеда перед выездом. Экипировка.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p w:rsidR="00E02779" w:rsidRPr="006777B0" w:rsidRDefault="00E02779" w:rsidP="006F54DE">
            <w:pPr>
              <w:shd w:val="clear" w:color="auto" w:fill="FFFFFF" w:themeFill="background1"/>
              <w:rPr>
                <w:rFonts w:ascii="Times New Roman" w:eastAsia="Times New Roman" w:hAnsi="Times New Roman" w:cs="Times New Roman"/>
                <w:color w:val="000000" w:themeColor="text1"/>
                <w:sz w:val="25"/>
                <w:szCs w:val="25"/>
                <w:lang w:eastAsia="ru-RU"/>
              </w:rPr>
            </w:pPr>
          </w:p>
        </w:tc>
      </w:tr>
      <w:tr w:rsidR="00E02779" w:rsidRPr="006777B0" w:rsidTr="006F54DE">
        <w:trPr>
          <w:trHeight w:val="30"/>
        </w:trPr>
        <w:tc>
          <w:tcPr>
            <w:tcW w:w="594"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7</w:t>
            </w:r>
          </w:p>
        </w:tc>
        <w:tc>
          <w:tcPr>
            <w:tcW w:w="8195"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Возрастные ограничения. ДТП с велосипедистами, меры их предупреждения. Движение велосипедистов группами.</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8</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Творческая работа</w:t>
            </w:r>
            <w:r w:rsidRPr="006777B0">
              <w:rPr>
                <w:rFonts w:ascii="Times New Roman" w:eastAsia="Times New Roman" w:hAnsi="Times New Roman" w:cs="Times New Roman"/>
                <w:color w:val="000000" w:themeColor="text1"/>
                <w:sz w:val="25"/>
                <w:szCs w:val="25"/>
                <w:lang w:eastAsia="ru-RU"/>
              </w:rPr>
              <w:t> «Мой друг велосипед»</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309"/>
        </w:trPr>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9</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Конкурс рисунков</w:t>
            </w:r>
            <w:r w:rsidRPr="006777B0">
              <w:rPr>
                <w:rFonts w:ascii="Times New Roman" w:eastAsia="Times New Roman" w:hAnsi="Times New Roman" w:cs="Times New Roman"/>
                <w:color w:val="000000" w:themeColor="text1"/>
                <w:sz w:val="25"/>
                <w:szCs w:val="25"/>
                <w:lang w:eastAsia="ru-RU"/>
              </w:rPr>
              <w:t> «Средства передвижения прошлого»</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315"/>
        </w:trPr>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10</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Проект</w:t>
            </w:r>
            <w:r w:rsidRPr="006777B0">
              <w:rPr>
                <w:rFonts w:ascii="Times New Roman" w:eastAsia="Times New Roman" w:hAnsi="Times New Roman" w:cs="Times New Roman"/>
                <w:color w:val="000000" w:themeColor="text1"/>
                <w:sz w:val="25"/>
                <w:szCs w:val="25"/>
                <w:lang w:eastAsia="ru-RU"/>
              </w:rPr>
              <w:t>ная работа «Транспорт будущего».</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195"/>
        </w:trPr>
        <w:tc>
          <w:tcPr>
            <w:tcW w:w="594"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11</w:t>
            </w:r>
          </w:p>
        </w:tc>
        <w:tc>
          <w:tcPr>
            <w:tcW w:w="8195"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b/>
                <w:bCs/>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Рисуем</w:t>
            </w:r>
            <w:r w:rsidRPr="006777B0">
              <w:rPr>
                <w:rFonts w:ascii="Times New Roman" w:eastAsia="Times New Roman" w:hAnsi="Times New Roman" w:cs="Times New Roman"/>
                <w:color w:val="000000" w:themeColor="text1"/>
                <w:sz w:val="25"/>
                <w:szCs w:val="25"/>
                <w:lang w:eastAsia="ru-RU"/>
              </w:rPr>
              <w:t> дорожные знаки.</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545"/>
        </w:trPr>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12</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Дорога. Автомагистраль. Главная дорога. Знаки главной дороги. Поведение пешехода при приближении к главной дороге.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p>
        </w:tc>
      </w:tr>
      <w:tr w:rsidR="00E02779" w:rsidRPr="006777B0" w:rsidTr="006F54DE">
        <w:trPr>
          <w:trHeight w:val="15"/>
        </w:trPr>
        <w:tc>
          <w:tcPr>
            <w:tcW w:w="594"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13</w:t>
            </w:r>
          </w:p>
        </w:tc>
        <w:tc>
          <w:tcPr>
            <w:tcW w:w="8195"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Тупик. Дорожное движение при разных дорожных условиях (обобщение знаний).</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14</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Взаимоотношения участников движения как условие его безопасности. Движение пеших колонн. Правила поведения при движении колонной</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15</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Дорожные знаки. Знаки дорожного движения для водителей, которые нужно знать пешеходам. Предупреждающие знаки: «опасный поворот», «скользкая дорога», «опасная обочина», «перегон скота».</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16</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Запрещающие знаки: «опасность». Знаки особых предписаний: «выезд на дорогу с полосой для маршрутных транспортных средств», «начало населенного пункта», «конец населенного пункта», «пешеходная зона».</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17</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Информационные знаки (общее представление): «указатель направления», «предварительный указатель направления», «наименование объекта», «схема движения», «схема объезда», «указатель расстояний».</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18</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Знаки сервиса: «пункт первой медицинской помощи», «больница», «телефон», «питьевая вода», «милиция», «туалет».</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19</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Игра</w:t>
            </w:r>
            <w:r w:rsidRPr="006777B0">
              <w:rPr>
                <w:rFonts w:ascii="Times New Roman" w:eastAsia="Times New Roman" w:hAnsi="Times New Roman" w:cs="Times New Roman"/>
                <w:color w:val="000000" w:themeColor="text1"/>
                <w:sz w:val="25"/>
                <w:szCs w:val="25"/>
                <w:lang w:eastAsia="ru-RU"/>
              </w:rPr>
              <w:t> «Путешествие в страну дорожных знаков»</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1</w:t>
            </w:r>
          </w:p>
        </w:tc>
      </w:tr>
      <w:tr w:rsidR="00E02779" w:rsidRPr="006777B0" w:rsidTr="006F54DE">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20</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Светофор. Разные виды светофора (обобщение изученного материала).</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626"/>
        </w:trPr>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21</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Особенности светофоров на железнодорожных переездах, светофоров для пешеходов и транспортных средств, с дополнительными стрелками.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p w:rsidR="00E02779" w:rsidRPr="006777B0" w:rsidRDefault="00E02779" w:rsidP="006F54DE">
            <w:pPr>
              <w:shd w:val="clear" w:color="auto" w:fill="FFFFFF" w:themeFill="background1"/>
              <w:rPr>
                <w:rFonts w:ascii="Times New Roman" w:eastAsia="Times New Roman" w:hAnsi="Times New Roman" w:cs="Times New Roman"/>
                <w:color w:val="000000" w:themeColor="text1"/>
                <w:sz w:val="25"/>
                <w:szCs w:val="25"/>
                <w:lang w:eastAsia="ru-RU"/>
              </w:rPr>
            </w:pPr>
          </w:p>
        </w:tc>
      </w:tr>
      <w:tr w:rsidR="00E02779" w:rsidRPr="006777B0" w:rsidTr="006F54DE">
        <w:trPr>
          <w:trHeight w:val="60"/>
        </w:trPr>
        <w:tc>
          <w:tcPr>
            <w:tcW w:w="594"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22</w:t>
            </w:r>
          </w:p>
        </w:tc>
        <w:tc>
          <w:tcPr>
            <w:tcW w:w="8195"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Железнодорожный переезд-источник повышенной опасности. Шалости </w:t>
            </w:r>
            <w:r w:rsidRPr="006777B0">
              <w:rPr>
                <w:rFonts w:ascii="Times New Roman" w:eastAsia="Times New Roman" w:hAnsi="Times New Roman" w:cs="Times New Roman"/>
                <w:color w:val="000000" w:themeColor="text1"/>
                <w:sz w:val="25"/>
                <w:szCs w:val="25"/>
                <w:lang w:eastAsia="ru-RU"/>
              </w:rPr>
              <w:lastRenderedPageBreak/>
              <w:t>на железной дороге недопустимы.</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lastRenderedPageBreak/>
              <w:t>1</w:t>
            </w:r>
          </w:p>
        </w:tc>
      </w:tr>
      <w:tr w:rsidR="00E02779" w:rsidRPr="006777B0" w:rsidTr="006F54DE">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lastRenderedPageBreak/>
              <w:t>23</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КВН </w:t>
            </w:r>
            <w:r w:rsidRPr="006777B0">
              <w:rPr>
                <w:rFonts w:ascii="Times New Roman" w:eastAsia="Times New Roman" w:hAnsi="Times New Roman" w:cs="Times New Roman"/>
                <w:color w:val="000000" w:themeColor="text1"/>
                <w:sz w:val="25"/>
                <w:szCs w:val="25"/>
                <w:lang w:eastAsia="ru-RU"/>
              </w:rPr>
              <w:t>«Азбука безопасности»</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225"/>
        </w:trPr>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24</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Нерегулируемые участки дороги. Нерегулируемый перекресток.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94"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25</w:t>
            </w:r>
          </w:p>
        </w:tc>
        <w:tc>
          <w:tcPr>
            <w:tcW w:w="8195"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Правила движения на нерегулируемых участках дороги (перекрестках).</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7"/>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26</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7"/>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Дорожные опасности. Правила поведения на дорогах в разных населенных пунктах и при разных погодных условиях (недостаточная видимость, гололед, маневры автотранспорта).</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7"/>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7"/>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27</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7"/>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Разработка памяток для водителей «Тише едешь, дальше будешь»</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7"/>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7"/>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28</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7"/>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Игра-конкурс</w:t>
            </w:r>
            <w:r w:rsidRPr="006777B0">
              <w:rPr>
                <w:rFonts w:ascii="Times New Roman" w:eastAsia="Times New Roman" w:hAnsi="Times New Roman" w:cs="Times New Roman"/>
                <w:color w:val="000000" w:themeColor="text1"/>
                <w:sz w:val="25"/>
                <w:szCs w:val="25"/>
                <w:lang w:eastAsia="ru-RU"/>
              </w:rPr>
              <w:t> «Я – участник дорожного движения»</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7"/>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7"/>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29</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7"/>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Выявление причин дорожно-транспортных происшествий.</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7"/>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7"/>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30</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7"/>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Разбор дорожно-транспортных происшествий с участием детей, происшедших в городе.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7"/>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7"/>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31</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7"/>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Аварийные ситуации. Действия в случае транспортной аварии на дороге.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7"/>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32</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«Это может случиться с каждым», «Простейшие правила помощи пострадавшим при ДТП»</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p>
        </w:tc>
      </w:tr>
      <w:tr w:rsidR="00E02779" w:rsidRPr="006777B0" w:rsidTr="006F54DE">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33</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Викторина </w:t>
            </w:r>
            <w:r w:rsidRPr="006777B0">
              <w:rPr>
                <w:rFonts w:ascii="Times New Roman" w:eastAsia="Times New Roman" w:hAnsi="Times New Roman" w:cs="Times New Roman"/>
                <w:color w:val="000000" w:themeColor="text1"/>
                <w:sz w:val="25"/>
                <w:szCs w:val="25"/>
                <w:lang w:eastAsia="ru-RU"/>
              </w:rPr>
              <w:t>«У дорожных правил каникул нет».</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34</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Проектная работа</w:t>
            </w:r>
            <w:r w:rsidRPr="006777B0">
              <w:rPr>
                <w:rFonts w:ascii="Times New Roman" w:eastAsia="Times New Roman" w:hAnsi="Times New Roman" w:cs="Times New Roman"/>
                <w:color w:val="000000" w:themeColor="text1"/>
                <w:sz w:val="25"/>
                <w:szCs w:val="25"/>
                <w:lang w:eastAsia="ru-RU"/>
              </w:rPr>
              <w:t>. Выпуск стенгазеты «Дорожная безопасность».</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94"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tc>
        <w:tc>
          <w:tcPr>
            <w:tcW w:w="8195" w:type="dxa"/>
            <w:tcMar>
              <w:top w:w="45" w:type="dxa"/>
              <w:left w:w="30" w:type="dxa"/>
              <w:bottom w:w="45" w:type="dxa"/>
              <w:right w:w="30" w:type="dxa"/>
            </w:tcMar>
            <w:hideMark/>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Итого </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34 часа</w:t>
            </w:r>
          </w:p>
        </w:tc>
      </w:tr>
    </w:tbl>
    <w:p w:rsidR="00E02779" w:rsidRPr="006777B0" w:rsidRDefault="00E02779" w:rsidP="00E02779">
      <w:pPr>
        <w:pStyle w:val="a5"/>
        <w:jc w:val="center"/>
        <w:rPr>
          <w:rFonts w:ascii="Times New Roman" w:eastAsia="Times New Roman" w:hAnsi="Times New Roman" w:cs="Times New Roman"/>
          <w:b/>
          <w:sz w:val="25"/>
          <w:szCs w:val="25"/>
          <w:lang w:eastAsia="ru-RU"/>
        </w:rPr>
      </w:pPr>
    </w:p>
    <w:p w:rsidR="00E02779" w:rsidRPr="006777B0" w:rsidRDefault="00E02779" w:rsidP="00E02779">
      <w:pPr>
        <w:jc w:val="center"/>
        <w:rPr>
          <w:rFonts w:ascii="Times New Roman" w:hAnsi="Times New Roman" w:cs="Times New Roman"/>
          <w:sz w:val="25"/>
          <w:szCs w:val="25"/>
        </w:rPr>
      </w:pPr>
      <w:r w:rsidRPr="006777B0">
        <w:rPr>
          <w:rFonts w:ascii="Times New Roman" w:hAnsi="Times New Roman" w:cs="Times New Roman"/>
          <w:sz w:val="25"/>
          <w:szCs w:val="25"/>
        </w:rPr>
        <w:t xml:space="preserve">КАЛЕНДАРНО - ТЕМАТИЧЕСКОЕ ПЛАНИРОВАНИЕ </w:t>
      </w:r>
    </w:p>
    <w:p w:rsidR="00E02779" w:rsidRPr="006777B0" w:rsidRDefault="00E02779" w:rsidP="00E02779">
      <w:pPr>
        <w:jc w:val="center"/>
        <w:rPr>
          <w:rFonts w:ascii="Times New Roman" w:hAnsi="Times New Roman" w:cs="Times New Roman"/>
          <w:sz w:val="25"/>
          <w:szCs w:val="25"/>
        </w:rPr>
      </w:pPr>
      <w:r w:rsidRPr="006777B0">
        <w:rPr>
          <w:rFonts w:ascii="Times New Roman" w:hAnsi="Times New Roman" w:cs="Times New Roman"/>
          <w:sz w:val="25"/>
          <w:szCs w:val="25"/>
        </w:rPr>
        <w:t>(5 год обучения – 1 час в неделю)</w:t>
      </w:r>
    </w:p>
    <w:tbl>
      <w:tblPr>
        <w:tblW w:w="9781"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8221"/>
        <w:gridCol w:w="992"/>
      </w:tblGrid>
      <w:tr w:rsidR="00E02779" w:rsidRPr="006777B0" w:rsidTr="006F54DE">
        <w:tc>
          <w:tcPr>
            <w:tcW w:w="56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 </w:t>
            </w:r>
          </w:p>
        </w:tc>
        <w:tc>
          <w:tcPr>
            <w:tcW w:w="8221"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Тема занятия</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Кол-во </w:t>
            </w:r>
          </w:p>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часов</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c>
          <w:tcPr>
            <w:tcW w:w="8221"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Вводное занятие.</w:t>
            </w:r>
            <w:r w:rsidRPr="006777B0">
              <w:rPr>
                <w:rFonts w:ascii="Times New Roman" w:eastAsia="Times New Roman" w:hAnsi="Times New Roman" w:cs="Times New Roman"/>
                <w:bCs/>
                <w:color w:val="000000" w:themeColor="text1"/>
                <w:sz w:val="25"/>
                <w:szCs w:val="25"/>
                <w:lang w:eastAsia="ru-RU"/>
              </w:rPr>
              <w:t xml:space="preserve"> Викторина</w:t>
            </w:r>
            <w:r w:rsidRPr="006777B0">
              <w:rPr>
                <w:rFonts w:ascii="Times New Roman" w:eastAsia="Times New Roman" w:hAnsi="Times New Roman" w:cs="Times New Roman"/>
                <w:color w:val="000000" w:themeColor="text1"/>
                <w:sz w:val="25"/>
                <w:szCs w:val="25"/>
                <w:lang w:eastAsia="ru-RU"/>
              </w:rPr>
              <w:t> «Знаешь ли ты ПДД</w:t>
            </w:r>
            <w:proofErr w:type="gramStart"/>
            <w:r w:rsidRPr="006777B0">
              <w:rPr>
                <w:rFonts w:ascii="Times New Roman" w:eastAsia="Times New Roman" w:hAnsi="Times New Roman" w:cs="Times New Roman"/>
                <w:color w:val="000000" w:themeColor="text1"/>
                <w:sz w:val="25"/>
                <w:szCs w:val="25"/>
                <w:lang w:eastAsia="ru-RU"/>
              </w:rPr>
              <w:t xml:space="preserve"> ?</w:t>
            </w:r>
            <w:proofErr w:type="gramEnd"/>
            <w:r w:rsidRPr="006777B0">
              <w:rPr>
                <w:rFonts w:ascii="Times New Roman" w:eastAsia="Times New Roman" w:hAnsi="Times New Roman" w:cs="Times New Roman"/>
                <w:color w:val="000000" w:themeColor="text1"/>
                <w:sz w:val="25"/>
                <w:szCs w:val="25"/>
                <w:lang w:eastAsia="ru-RU"/>
              </w:rPr>
              <w:t>»</w:t>
            </w:r>
            <w:r w:rsidRPr="006777B0">
              <w:rPr>
                <w:rFonts w:ascii="Times New Roman" w:eastAsia="Times New Roman" w:hAnsi="Times New Roman" w:cs="Times New Roman"/>
                <w:b/>
                <w:bCs/>
                <w:color w:val="000000" w:themeColor="text1"/>
                <w:sz w:val="25"/>
                <w:szCs w:val="25"/>
                <w:lang w:eastAsia="ru-RU"/>
              </w:rPr>
              <w:t> </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hideMark/>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w:t>
            </w:r>
          </w:p>
        </w:tc>
        <w:tc>
          <w:tcPr>
            <w:tcW w:w="8221" w:type="dxa"/>
            <w:tcMar>
              <w:top w:w="45" w:type="dxa"/>
              <w:left w:w="30" w:type="dxa"/>
              <w:bottom w:w="45" w:type="dxa"/>
              <w:right w:w="30" w:type="dxa"/>
            </w:tcMar>
            <w:hideMark/>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Правила перехода улиц и дорог</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hideMark/>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w:t>
            </w:r>
          </w:p>
        </w:tc>
        <w:tc>
          <w:tcPr>
            <w:tcW w:w="8221" w:type="dxa"/>
            <w:tcMar>
              <w:top w:w="45" w:type="dxa"/>
              <w:left w:w="30" w:type="dxa"/>
              <w:bottom w:w="45" w:type="dxa"/>
              <w:right w:w="30" w:type="dxa"/>
            </w:tcMar>
            <w:hideMark/>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Дорога в школу. Игра «Мы – пешеходы»</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1</w:t>
            </w:r>
          </w:p>
        </w:tc>
      </w:tr>
      <w:tr w:rsidR="00E02779" w:rsidRPr="006777B0" w:rsidTr="006F54DE">
        <w:tc>
          <w:tcPr>
            <w:tcW w:w="568" w:type="dxa"/>
            <w:tcMar>
              <w:top w:w="45" w:type="dxa"/>
              <w:left w:w="30" w:type="dxa"/>
              <w:bottom w:w="45" w:type="dxa"/>
              <w:right w:w="30" w:type="dxa"/>
            </w:tcMar>
            <w:hideMark/>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4</w:t>
            </w:r>
          </w:p>
        </w:tc>
        <w:tc>
          <w:tcPr>
            <w:tcW w:w="8221" w:type="dxa"/>
            <w:tcMar>
              <w:top w:w="45" w:type="dxa"/>
              <w:left w:w="30" w:type="dxa"/>
              <w:bottom w:w="45" w:type="dxa"/>
              <w:right w:w="30" w:type="dxa"/>
            </w:tcMar>
            <w:hideMark/>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Безопасные маршруты «Дом – школа – дом»</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hideMark/>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5</w:t>
            </w:r>
          </w:p>
        </w:tc>
        <w:tc>
          <w:tcPr>
            <w:tcW w:w="8221" w:type="dxa"/>
            <w:tcMar>
              <w:top w:w="45" w:type="dxa"/>
              <w:left w:w="30" w:type="dxa"/>
              <w:bottom w:w="45" w:type="dxa"/>
              <w:right w:w="30" w:type="dxa"/>
            </w:tcMar>
            <w:hideMark/>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Правила движения пешеходов по тротуару.</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hideMark/>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6</w:t>
            </w:r>
          </w:p>
        </w:tc>
        <w:tc>
          <w:tcPr>
            <w:tcW w:w="8221" w:type="dxa"/>
            <w:tcMar>
              <w:top w:w="45" w:type="dxa"/>
              <w:left w:w="30" w:type="dxa"/>
              <w:bottom w:w="45" w:type="dxa"/>
              <w:right w:w="30" w:type="dxa"/>
            </w:tcMar>
            <w:hideMark/>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sz w:val="25"/>
                <w:szCs w:val="25"/>
                <w:lang w:eastAsia="ru-RU"/>
              </w:rPr>
              <w:t>Просмотр обучающего мультфильма «Дорожное королевство»</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hideMark/>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7</w:t>
            </w:r>
          </w:p>
        </w:tc>
        <w:tc>
          <w:tcPr>
            <w:tcW w:w="8221" w:type="dxa"/>
            <w:tcMar>
              <w:top w:w="45" w:type="dxa"/>
              <w:left w:w="30" w:type="dxa"/>
              <w:bottom w:w="45" w:type="dxa"/>
              <w:right w:w="30" w:type="dxa"/>
            </w:tcMar>
            <w:hideMark/>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Правила поведения на пешеходной дорожке</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hideMark/>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8</w:t>
            </w:r>
          </w:p>
        </w:tc>
        <w:tc>
          <w:tcPr>
            <w:tcW w:w="8221" w:type="dxa"/>
            <w:tcMar>
              <w:top w:w="45" w:type="dxa"/>
              <w:left w:w="30" w:type="dxa"/>
              <w:bottom w:w="45" w:type="dxa"/>
              <w:right w:w="30" w:type="dxa"/>
            </w:tcMar>
            <w:hideMark/>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Решение задач, карточек по ПДД.</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9</w:t>
            </w:r>
          </w:p>
        </w:tc>
        <w:tc>
          <w:tcPr>
            <w:tcW w:w="8221" w:type="dxa"/>
            <w:tcMar>
              <w:top w:w="45" w:type="dxa"/>
              <w:left w:w="30" w:type="dxa"/>
              <w:bottom w:w="45" w:type="dxa"/>
              <w:right w:w="30" w:type="dxa"/>
            </w:tcMar>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Детский дорожно-транспортный травматизм. Причины ДДТТ.</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10</w:t>
            </w:r>
          </w:p>
        </w:tc>
        <w:tc>
          <w:tcPr>
            <w:tcW w:w="8221" w:type="dxa"/>
            <w:tcMar>
              <w:top w:w="45" w:type="dxa"/>
              <w:left w:w="30" w:type="dxa"/>
              <w:bottom w:w="45" w:type="dxa"/>
              <w:right w:w="30" w:type="dxa"/>
            </w:tcMar>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Экскурсия в музей парка «</w:t>
            </w:r>
            <w:proofErr w:type="spellStart"/>
            <w:r w:rsidRPr="006777B0">
              <w:rPr>
                <w:rFonts w:ascii="Times New Roman" w:eastAsia="Times New Roman" w:hAnsi="Times New Roman" w:cs="Times New Roman"/>
                <w:color w:val="000000" w:themeColor="text1"/>
                <w:sz w:val="25"/>
                <w:szCs w:val="25"/>
                <w:lang w:val="en-US" w:eastAsia="ru-RU"/>
              </w:rPr>
              <w:t>Veliki</w:t>
            </w:r>
            <w:proofErr w:type="spellEnd"/>
            <w:r w:rsidRPr="006777B0">
              <w:rPr>
                <w:rFonts w:ascii="Times New Roman" w:eastAsia="Times New Roman" w:hAnsi="Times New Roman" w:cs="Times New Roman"/>
                <w:color w:val="000000" w:themeColor="text1"/>
                <w:sz w:val="25"/>
                <w:szCs w:val="25"/>
                <w:lang w:eastAsia="ru-RU"/>
              </w:rPr>
              <w:t>»</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11</w:t>
            </w:r>
          </w:p>
        </w:tc>
        <w:tc>
          <w:tcPr>
            <w:tcW w:w="8221" w:type="dxa"/>
            <w:tcMar>
              <w:top w:w="45" w:type="dxa"/>
              <w:left w:w="30" w:type="dxa"/>
              <w:bottom w:w="45" w:type="dxa"/>
              <w:right w:w="30" w:type="dxa"/>
            </w:tcMar>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Как избежать неприятностей на дороге?</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12</w:t>
            </w:r>
          </w:p>
        </w:tc>
        <w:tc>
          <w:tcPr>
            <w:tcW w:w="8221" w:type="dxa"/>
            <w:tcMar>
              <w:top w:w="45" w:type="dxa"/>
              <w:left w:w="30" w:type="dxa"/>
              <w:bottom w:w="45" w:type="dxa"/>
              <w:right w:w="30" w:type="dxa"/>
            </w:tcMar>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Интерактивный кроссворд: «Дорожные ситуации»</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13</w:t>
            </w:r>
          </w:p>
        </w:tc>
        <w:tc>
          <w:tcPr>
            <w:tcW w:w="8221" w:type="dxa"/>
            <w:tcMar>
              <w:top w:w="45" w:type="dxa"/>
              <w:left w:w="30" w:type="dxa"/>
              <w:bottom w:w="45" w:type="dxa"/>
              <w:right w:w="30" w:type="dxa"/>
            </w:tcMar>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Проектная работа: «Дорога в школу».</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14</w:t>
            </w:r>
          </w:p>
        </w:tc>
        <w:tc>
          <w:tcPr>
            <w:tcW w:w="8221" w:type="dxa"/>
            <w:tcMar>
              <w:top w:w="45" w:type="dxa"/>
              <w:left w:w="30" w:type="dxa"/>
              <w:bottom w:w="45" w:type="dxa"/>
              <w:right w:w="30" w:type="dxa"/>
            </w:tcMar>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sz w:val="25"/>
                <w:szCs w:val="25"/>
                <w:lang w:eastAsia="ru-RU"/>
              </w:rPr>
              <w:t>Просмотр обучающего мультфильма «Дорожное королевство»</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15</w:t>
            </w:r>
          </w:p>
        </w:tc>
        <w:tc>
          <w:tcPr>
            <w:tcW w:w="8221" w:type="dxa"/>
            <w:tcMar>
              <w:top w:w="45" w:type="dxa"/>
              <w:left w:w="30" w:type="dxa"/>
              <w:bottom w:w="45" w:type="dxa"/>
              <w:right w:w="30" w:type="dxa"/>
            </w:tcMar>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Условия безопасности при пользовании общественным транспортом.</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16</w:t>
            </w:r>
          </w:p>
        </w:tc>
        <w:tc>
          <w:tcPr>
            <w:tcW w:w="8221" w:type="dxa"/>
            <w:tcMar>
              <w:top w:w="45" w:type="dxa"/>
              <w:left w:w="30" w:type="dxa"/>
              <w:bottom w:w="45" w:type="dxa"/>
              <w:right w:w="30" w:type="dxa"/>
            </w:tcMar>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Безопасность на дорогах в зимние каникулы</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lastRenderedPageBreak/>
              <w:t>17</w:t>
            </w:r>
          </w:p>
        </w:tc>
        <w:tc>
          <w:tcPr>
            <w:tcW w:w="8221" w:type="dxa"/>
            <w:tcMar>
              <w:top w:w="45" w:type="dxa"/>
              <w:left w:w="30" w:type="dxa"/>
              <w:bottom w:w="45" w:type="dxa"/>
              <w:right w:w="30" w:type="dxa"/>
            </w:tcMar>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«Путешествие в страну дорожных знаков».</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18</w:t>
            </w:r>
          </w:p>
        </w:tc>
        <w:tc>
          <w:tcPr>
            <w:tcW w:w="8221" w:type="dxa"/>
            <w:tcMar>
              <w:top w:w="45" w:type="dxa"/>
              <w:left w:w="30" w:type="dxa"/>
              <w:bottom w:w="45" w:type="dxa"/>
              <w:right w:w="30" w:type="dxa"/>
            </w:tcMar>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Викторина «Читаем дорожные знаки»</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19</w:t>
            </w:r>
          </w:p>
        </w:tc>
        <w:tc>
          <w:tcPr>
            <w:tcW w:w="8221" w:type="dxa"/>
            <w:tcMar>
              <w:top w:w="45" w:type="dxa"/>
              <w:left w:w="30" w:type="dxa"/>
              <w:bottom w:w="45" w:type="dxa"/>
              <w:right w:w="30" w:type="dxa"/>
            </w:tcMar>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Творческое занятие «Сказка о дорожных знаках»</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20</w:t>
            </w:r>
          </w:p>
        </w:tc>
        <w:tc>
          <w:tcPr>
            <w:tcW w:w="8221" w:type="dxa"/>
            <w:tcMar>
              <w:top w:w="45" w:type="dxa"/>
              <w:left w:w="30" w:type="dxa"/>
              <w:bottom w:w="45" w:type="dxa"/>
              <w:right w:w="30" w:type="dxa"/>
            </w:tcMar>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Професси</w:t>
            </w:r>
            <w:proofErr w:type="gramStart"/>
            <w:r w:rsidRPr="006777B0">
              <w:rPr>
                <w:rFonts w:ascii="Times New Roman" w:eastAsia="Times New Roman" w:hAnsi="Times New Roman" w:cs="Times New Roman"/>
                <w:color w:val="000000" w:themeColor="text1"/>
                <w:sz w:val="25"/>
                <w:szCs w:val="25"/>
                <w:lang w:eastAsia="ru-RU"/>
              </w:rPr>
              <w:t>я-</w:t>
            </w:r>
            <w:proofErr w:type="gramEnd"/>
            <w:r w:rsidRPr="006777B0">
              <w:rPr>
                <w:rFonts w:ascii="Times New Roman" w:eastAsia="Times New Roman" w:hAnsi="Times New Roman" w:cs="Times New Roman"/>
                <w:color w:val="000000" w:themeColor="text1"/>
                <w:sz w:val="25"/>
                <w:szCs w:val="25"/>
                <w:lang w:eastAsia="ru-RU"/>
              </w:rPr>
              <w:t xml:space="preserve"> Инспектором ДПС.</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21</w:t>
            </w:r>
          </w:p>
        </w:tc>
        <w:tc>
          <w:tcPr>
            <w:tcW w:w="8221" w:type="dxa"/>
            <w:tcMar>
              <w:top w:w="45" w:type="dxa"/>
              <w:left w:w="30" w:type="dxa"/>
              <w:bottom w:w="45" w:type="dxa"/>
              <w:right w:w="30" w:type="dxa"/>
            </w:tcMar>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Каким был первый транспорт?</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22</w:t>
            </w:r>
          </w:p>
        </w:tc>
        <w:tc>
          <w:tcPr>
            <w:tcW w:w="8221" w:type="dxa"/>
            <w:tcMar>
              <w:top w:w="45" w:type="dxa"/>
              <w:left w:w="30" w:type="dxa"/>
              <w:bottom w:w="45" w:type="dxa"/>
              <w:right w:w="30" w:type="dxa"/>
            </w:tcMar>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Виды транспортных средств.</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23</w:t>
            </w:r>
          </w:p>
        </w:tc>
        <w:tc>
          <w:tcPr>
            <w:tcW w:w="8221" w:type="dxa"/>
            <w:tcMar>
              <w:top w:w="45" w:type="dxa"/>
              <w:left w:w="30" w:type="dxa"/>
              <w:bottom w:w="45" w:type="dxa"/>
              <w:right w:w="30" w:type="dxa"/>
            </w:tcMar>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Посадка и высадка пассажиров.</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24</w:t>
            </w:r>
          </w:p>
        </w:tc>
        <w:tc>
          <w:tcPr>
            <w:tcW w:w="8221" w:type="dxa"/>
            <w:tcMar>
              <w:top w:w="45" w:type="dxa"/>
              <w:left w:w="30" w:type="dxa"/>
              <w:bottom w:w="45" w:type="dxa"/>
              <w:right w:w="30" w:type="dxa"/>
            </w:tcMar>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Сигналы, подаваемые водителями автомобилей</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25</w:t>
            </w:r>
          </w:p>
        </w:tc>
        <w:tc>
          <w:tcPr>
            <w:tcW w:w="8221" w:type="dxa"/>
            <w:tcMar>
              <w:top w:w="45" w:type="dxa"/>
              <w:left w:w="30" w:type="dxa"/>
              <w:bottom w:w="45" w:type="dxa"/>
              <w:right w:w="30" w:type="dxa"/>
            </w:tcMar>
          </w:tcPr>
          <w:p w:rsidR="00E02779" w:rsidRPr="006777B0" w:rsidRDefault="00E02779" w:rsidP="006F54DE">
            <w:pP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Места для игр и отдыха.</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26</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Интерактивная викторина «Дорожные знаки в загадках»</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27</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«Ты – начинающий велосипедист».</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28</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Когда ты становишься водителем.</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29</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Конкурс «</w:t>
            </w:r>
            <w:proofErr w:type="spellStart"/>
            <w:r w:rsidRPr="006777B0">
              <w:rPr>
                <w:rFonts w:ascii="Times New Roman" w:eastAsia="Times New Roman" w:hAnsi="Times New Roman" w:cs="Times New Roman"/>
                <w:color w:val="000000" w:themeColor="text1"/>
                <w:sz w:val="25"/>
                <w:szCs w:val="25"/>
                <w:lang w:eastAsia="ru-RU"/>
              </w:rPr>
              <w:t>Знайка</w:t>
            </w:r>
            <w:proofErr w:type="spellEnd"/>
            <w:r w:rsidRPr="006777B0">
              <w:rPr>
                <w:rFonts w:ascii="Times New Roman" w:eastAsia="Times New Roman" w:hAnsi="Times New Roman" w:cs="Times New Roman"/>
                <w:color w:val="000000" w:themeColor="text1"/>
                <w:sz w:val="25"/>
                <w:szCs w:val="25"/>
                <w:lang w:eastAsia="ru-RU"/>
              </w:rPr>
              <w:t>» ПДД»</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30</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sz w:val="25"/>
                <w:szCs w:val="25"/>
                <w:lang w:eastAsia="ru-RU"/>
              </w:rPr>
              <w:t>Просмотр обучающего мультфильма «Дорожное королевство»</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31</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Игра: «Регулировщик движения»</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32</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Тесты на знание ПДД</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33</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Игра «Красный, желтый, зеленый»</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34</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Викторина «Знатоки ПДД»</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p>
        </w:tc>
        <w:tc>
          <w:tcPr>
            <w:tcW w:w="8221"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Итого </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34 часа</w:t>
            </w:r>
          </w:p>
        </w:tc>
      </w:tr>
    </w:tbl>
    <w:p w:rsidR="00E02779" w:rsidRPr="006777B0" w:rsidRDefault="00E02779" w:rsidP="00E02779">
      <w:pPr>
        <w:jc w:val="center"/>
        <w:rPr>
          <w:rFonts w:ascii="Times New Roman" w:hAnsi="Times New Roman" w:cs="Times New Roman"/>
          <w:sz w:val="25"/>
          <w:szCs w:val="25"/>
        </w:rPr>
      </w:pPr>
    </w:p>
    <w:p w:rsidR="00E02779" w:rsidRPr="006777B0" w:rsidRDefault="00E02779" w:rsidP="00E02779">
      <w:pPr>
        <w:jc w:val="center"/>
        <w:rPr>
          <w:rFonts w:ascii="Times New Roman" w:hAnsi="Times New Roman" w:cs="Times New Roman"/>
          <w:sz w:val="25"/>
          <w:szCs w:val="25"/>
        </w:rPr>
      </w:pPr>
      <w:r w:rsidRPr="006777B0">
        <w:rPr>
          <w:rFonts w:ascii="Times New Roman" w:hAnsi="Times New Roman" w:cs="Times New Roman"/>
          <w:sz w:val="25"/>
          <w:szCs w:val="25"/>
        </w:rPr>
        <w:t xml:space="preserve">КАЛЕНДАРНО - ТЕМАТИЧЕСКОЕ ПЛАНИРОВАНИЕ </w:t>
      </w:r>
    </w:p>
    <w:p w:rsidR="00E02779" w:rsidRPr="006777B0" w:rsidRDefault="00E02779" w:rsidP="00E02779">
      <w:pPr>
        <w:jc w:val="center"/>
        <w:rPr>
          <w:rFonts w:ascii="Times New Roman" w:hAnsi="Times New Roman" w:cs="Times New Roman"/>
          <w:sz w:val="25"/>
          <w:szCs w:val="25"/>
        </w:rPr>
      </w:pPr>
      <w:r w:rsidRPr="006777B0">
        <w:rPr>
          <w:rFonts w:ascii="Times New Roman" w:hAnsi="Times New Roman" w:cs="Times New Roman"/>
          <w:sz w:val="25"/>
          <w:szCs w:val="25"/>
        </w:rPr>
        <w:t>(6 год обучения – 1 час в неделю)</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7988"/>
        <w:gridCol w:w="980"/>
      </w:tblGrid>
      <w:tr w:rsidR="00E02779" w:rsidRPr="006777B0" w:rsidTr="006F54DE">
        <w:tc>
          <w:tcPr>
            <w:tcW w:w="56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 </w:t>
            </w:r>
          </w:p>
        </w:tc>
        <w:tc>
          <w:tcPr>
            <w:tcW w:w="8221"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Тема занятия</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Кол-во часов</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c>
          <w:tcPr>
            <w:tcW w:w="8221"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Вводное занятие.</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282"/>
        </w:trPr>
        <w:tc>
          <w:tcPr>
            <w:tcW w:w="568" w:type="dxa"/>
            <w:tcMar>
              <w:top w:w="45" w:type="dxa"/>
              <w:left w:w="30" w:type="dxa"/>
              <w:bottom w:w="45" w:type="dxa"/>
              <w:right w:w="30" w:type="dxa"/>
            </w:tcMar>
            <w:hideMark/>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Основные правила поведения учащихся на улице и дороге.</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hideMark/>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sz w:val="25"/>
                <w:szCs w:val="25"/>
                <w:lang w:eastAsia="ru-RU"/>
              </w:rPr>
              <w:t>Просмотр обучающего мультфильма «Дорожное королевство»</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1</w:t>
            </w:r>
          </w:p>
        </w:tc>
      </w:tr>
      <w:tr w:rsidR="00E02779" w:rsidRPr="006777B0" w:rsidTr="006F54DE">
        <w:trPr>
          <w:trHeight w:val="252"/>
        </w:trPr>
        <w:tc>
          <w:tcPr>
            <w:tcW w:w="568" w:type="dxa"/>
            <w:tcMar>
              <w:top w:w="45" w:type="dxa"/>
              <w:left w:w="30" w:type="dxa"/>
              <w:bottom w:w="45" w:type="dxa"/>
              <w:right w:w="30" w:type="dxa"/>
            </w:tcMar>
            <w:hideMark/>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4</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Практические занятия: Строим макет главной улицы нашего города</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272"/>
        </w:trPr>
        <w:tc>
          <w:tcPr>
            <w:tcW w:w="568" w:type="dxa"/>
            <w:tcMar>
              <w:top w:w="45" w:type="dxa"/>
              <w:left w:w="30" w:type="dxa"/>
              <w:bottom w:w="45" w:type="dxa"/>
              <w:right w:w="30" w:type="dxa"/>
            </w:tcMar>
            <w:hideMark/>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5</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Практические занятия: Строим макет главной улицы нашего города</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hideMark/>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6</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Дорожные знаки и светофор.</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hideMark/>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7</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Пешеходные переходы.</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hideMark/>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8</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sz w:val="25"/>
                <w:szCs w:val="25"/>
                <w:lang w:eastAsia="ru-RU"/>
              </w:rPr>
              <w:t>Дидактическая игра «Без чего машин  не бывает?»</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9</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Особенности дорожного движения в различное время года.</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10</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Проект № 1 «Стенгазета - Добрая Дорога Детства»</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11</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Проект № 1 «Стенгазета - Добрая Дорога Детства»</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12</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Регулируемая дорога. Практическое занятие</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13</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Нерегулируемые перекрестки.</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14</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Регулировщик и его сигналы.</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lastRenderedPageBreak/>
              <w:t>15</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Разбор дорожных ситуаций. Практическое занятие.</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16</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Причины дорожно-транспортных происшествий.</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17</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Проект № 2 «Твой ежедневный маршрут»</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18</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Проект № 2 «Твой ежедневный маршрут»</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19</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sz w:val="25"/>
                <w:szCs w:val="25"/>
                <w:lang w:eastAsia="ru-RU"/>
              </w:rPr>
              <w:t>Просмотр обучающего мультфильма «Дорожное королевство»</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20</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Ты – велосипедист.</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21</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Ты – пассажир</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22</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Дорога глазами водителей</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23</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Учусь читать дорожные знаки.</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24</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Проект № 3 «Дорожные знаки в моей окрестности»</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25</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Проект № 3 «Дорожные знаки в моей окрестности»</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26</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Обязанности пассажира – ролевая игра.</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27</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Игра – викторина по правилам дорожного движения «Счастливый случай»</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28</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Виды транспортных средств.</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29</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Проект № 4 «Расставь дорожные знаки на перекрёстке»</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30</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Проект № 4 «Расставь дорожные знаки на перекрёстке»</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31</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Игры по правилам безопасного поведения на дорогах.</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32</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Почему дети попадают в дорожные аварии</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33</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sz w:val="25"/>
                <w:szCs w:val="25"/>
                <w:lang w:eastAsia="ru-RU"/>
              </w:rPr>
              <w:t>Просмотр обучающего мультфильма «Дорожное королевство»</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34</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Итоговое тестирование</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p>
        </w:tc>
        <w:tc>
          <w:tcPr>
            <w:tcW w:w="8221"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Итого</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34 часа</w:t>
            </w:r>
          </w:p>
        </w:tc>
      </w:tr>
    </w:tbl>
    <w:p w:rsidR="00E02779" w:rsidRPr="006777B0" w:rsidRDefault="00E02779" w:rsidP="00E02779">
      <w:pPr>
        <w:jc w:val="center"/>
        <w:rPr>
          <w:rFonts w:ascii="Times New Roman" w:hAnsi="Times New Roman" w:cs="Times New Roman"/>
          <w:sz w:val="25"/>
          <w:szCs w:val="25"/>
        </w:rPr>
      </w:pPr>
      <w:r w:rsidRPr="006777B0">
        <w:rPr>
          <w:rFonts w:ascii="Times New Roman" w:hAnsi="Times New Roman" w:cs="Times New Roman"/>
          <w:sz w:val="25"/>
          <w:szCs w:val="25"/>
        </w:rPr>
        <w:t xml:space="preserve">КАЛЕНДАРНО - ТЕМАТИЧЕСКОЕ ПЛАНИРОВАНИЕ </w:t>
      </w:r>
    </w:p>
    <w:p w:rsidR="00E02779" w:rsidRPr="006777B0" w:rsidRDefault="00E02779" w:rsidP="00E02779">
      <w:pPr>
        <w:jc w:val="center"/>
        <w:rPr>
          <w:rFonts w:ascii="Times New Roman" w:hAnsi="Times New Roman" w:cs="Times New Roman"/>
          <w:sz w:val="25"/>
          <w:szCs w:val="25"/>
        </w:rPr>
      </w:pPr>
      <w:r w:rsidRPr="006777B0">
        <w:rPr>
          <w:rFonts w:ascii="Times New Roman" w:hAnsi="Times New Roman" w:cs="Times New Roman"/>
          <w:sz w:val="25"/>
          <w:szCs w:val="25"/>
        </w:rPr>
        <w:t>(7 год обучения – 1 час в неделю)</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7989"/>
        <w:gridCol w:w="979"/>
      </w:tblGrid>
      <w:tr w:rsidR="00E02779" w:rsidRPr="006777B0" w:rsidTr="006F54DE">
        <w:tc>
          <w:tcPr>
            <w:tcW w:w="568"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 </w:t>
            </w:r>
          </w:p>
        </w:tc>
        <w:tc>
          <w:tcPr>
            <w:tcW w:w="8221"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Тема занятия</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Кол-во часов</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c>
          <w:tcPr>
            <w:tcW w:w="8221"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Вводное занятие. Наш путь в школу. Безопасный маршрут «Дом-школа-дом»</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282"/>
        </w:trPr>
        <w:tc>
          <w:tcPr>
            <w:tcW w:w="568" w:type="dxa"/>
            <w:tcMar>
              <w:top w:w="45" w:type="dxa"/>
              <w:left w:w="30" w:type="dxa"/>
              <w:bottom w:w="45" w:type="dxa"/>
              <w:right w:w="30" w:type="dxa"/>
            </w:tcMar>
            <w:hideMark/>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Основные правила поведения учащихся на улице и дороге.</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hideMark/>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sz w:val="25"/>
                <w:szCs w:val="25"/>
                <w:lang w:eastAsia="ru-RU"/>
              </w:rPr>
              <w:t>Просмотр обучающего мультфильма «Дорожное королевство»</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1</w:t>
            </w:r>
          </w:p>
        </w:tc>
      </w:tr>
      <w:tr w:rsidR="00E02779" w:rsidRPr="006777B0" w:rsidTr="006F54DE">
        <w:trPr>
          <w:trHeight w:val="252"/>
        </w:trPr>
        <w:tc>
          <w:tcPr>
            <w:tcW w:w="568" w:type="dxa"/>
            <w:tcMar>
              <w:top w:w="45" w:type="dxa"/>
              <w:left w:w="30" w:type="dxa"/>
              <w:bottom w:w="45" w:type="dxa"/>
              <w:right w:w="30" w:type="dxa"/>
            </w:tcMar>
            <w:hideMark/>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4</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История автомототранспорта</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rPr>
          <w:trHeight w:val="272"/>
        </w:trPr>
        <w:tc>
          <w:tcPr>
            <w:tcW w:w="568" w:type="dxa"/>
            <w:tcMar>
              <w:top w:w="45" w:type="dxa"/>
              <w:left w:w="30" w:type="dxa"/>
              <w:bottom w:w="45" w:type="dxa"/>
              <w:right w:w="30" w:type="dxa"/>
            </w:tcMar>
            <w:hideMark/>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5</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История автомототранспорта</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hideMark/>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6</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Проектная работа «Транспорт будущего»</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hideMark/>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7</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Для чего необходимы правила ДД?</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hideMark/>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8</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sz w:val="25"/>
                <w:szCs w:val="25"/>
                <w:lang w:eastAsia="ru-RU"/>
              </w:rPr>
              <w:t>Кто чаще виноват в ДТП?</w:t>
            </w:r>
          </w:p>
        </w:tc>
        <w:tc>
          <w:tcPr>
            <w:tcW w:w="992" w:type="dxa"/>
            <w:tcMar>
              <w:top w:w="45" w:type="dxa"/>
              <w:left w:w="30" w:type="dxa"/>
              <w:bottom w:w="45" w:type="dxa"/>
              <w:right w:w="30" w:type="dxa"/>
            </w:tcMar>
            <w:hideMark/>
          </w:tcPr>
          <w:p w:rsidR="00E02779" w:rsidRPr="006777B0" w:rsidRDefault="00E02779" w:rsidP="006F54DE">
            <w:pPr>
              <w:shd w:val="clear" w:color="auto" w:fill="FFFFFF" w:themeFill="background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9</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Назначение номерных опознавательных знаков и надписей на транспортных средствах.</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10</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СВЭ. Передвижение по дороге в темное время суток</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11</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Влияние погодных условий на БДД.</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lastRenderedPageBreak/>
              <w:t>12</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Практическое занятие «Дорожные ловушки»</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13</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Оборудование автомобилей и мотоциклов специальными сигналами.</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14</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Игр</w:t>
            </w:r>
            <w:proofErr w:type="gramStart"/>
            <w:r w:rsidRPr="006777B0">
              <w:rPr>
                <w:rFonts w:ascii="Times New Roman" w:eastAsia="Times New Roman" w:hAnsi="Times New Roman" w:cs="Times New Roman"/>
                <w:color w:val="000000" w:themeColor="text1"/>
                <w:sz w:val="25"/>
                <w:szCs w:val="25"/>
                <w:lang w:eastAsia="ru-RU"/>
              </w:rPr>
              <w:t>а-</w:t>
            </w:r>
            <w:proofErr w:type="gramEnd"/>
            <w:r w:rsidRPr="006777B0">
              <w:rPr>
                <w:rFonts w:ascii="Times New Roman" w:eastAsia="Times New Roman" w:hAnsi="Times New Roman" w:cs="Times New Roman"/>
                <w:color w:val="000000" w:themeColor="text1"/>
                <w:sz w:val="25"/>
                <w:szCs w:val="25"/>
                <w:lang w:eastAsia="ru-RU"/>
              </w:rPr>
              <w:t xml:space="preserve"> викторина « Безопасные каникулы»</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15</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Разбор дорожных ситуаций. Практическое занятие.</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16</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sz w:val="25"/>
                <w:szCs w:val="25"/>
                <w:lang w:eastAsia="ru-RU"/>
              </w:rPr>
              <w:t>Просмотр обучающего мультфильма «Дорожное королевство»</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17</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Устройство велосипеда, его снаряжение и техническое обслуживание</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18</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Требования к движению велосипедистов</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19</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Викторина «Велосипеды. История возникновения»</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20</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sz w:val="25"/>
                <w:szCs w:val="25"/>
                <w:lang w:eastAsia="ru-RU"/>
              </w:rPr>
              <w:t>Просмотр обучающего фильма «</w:t>
            </w:r>
            <w:proofErr w:type="spellStart"/>
            <w:r w:rsidRPr="006777B0">
              <w:rPr>
                <w:rFonts w:ascii="Times New Roman" w:eastAsia="Times New Roman" w:hAnsi="Times New Roman" w:cs="Times New Roman"/>
                <w:bCs/>
                <w:color w:val="000000"/>
                <w:sz w:val="25"/>
                <w:szCs w:val="25"/>
                <w:lang w:eastAsia="ru-RU"/>
              </w:rPr>
              <w:t>ВелоСтрана</w:t>
            </w:r>
            <w:proofErr w:type="spellEnd"/>
            <w:r w:rsidRPr="006777B0">
              <w:rPr>
                <w:rFonts w:ascii="Times New Roman" w:eastAsia="Times New Roman" w:hAnsi="Times New Roman" w:cs="Times New Roman"/>
                <w:bCs/>
                <w:color w:val="000000"/>
                <w:sz w:val="25"/>
                <w:szCs w:val="25"/>
                <w:lang w:eastAsia="ru-RU"/>
              </w:rPr>
              <w:t>»</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21</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Самокат, виды самокатов, устройство и техническое обслуживание.</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22</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Правила управления самокатом.</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23</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Правила перевозки пассажиров на велосипедах, самокатах, мопедах.</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24</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Проектная работа «Карта велосипедных дорог нашего города»</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25</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Учимся читать дорожные знаки. Экскурсия.</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26</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Викторина «Знай и соблюдай!»</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27</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Обязанности пассажира – ролевая игра.</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28</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Конкурс рисунков «Несуществующие дорожные знаки»</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29</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Проектная работа «Памятка для велосипедистов»</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30</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Почему дети попадают в дорожные аварии?</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31</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Приемы оказания первой доврачебной помощи.</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32</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Путешествие по дорогам города (пешая прогулка)</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33</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Проектная работа «Правовая ответственность за нарушение ПДД»</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pacing w:before="100" w:beforeAutospacing="1" w:after="100" w:afterAutospacing="1"/>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34</w:t>
            </w:r>
          </w:p>
        </w:tc>
        <w:tc>
          <w:tcPr>
            <w:tcW w:w="8221" w:type="dxa"/>
            <w:tcMar>
              <w:top w:w="45" w:type="dxa"/>
              <w:left w:w="30" w:type="dxa"/>
              <w:bottom w:w="45" w:type="dxa"/>
              <w:right w:w="30" w:type="dxa"/>
            </w:tcMar>
          </w:tcPr>
          <w:p w:rsidR="00E02779" w:rsidRPr="006777B0" w:rsidRDefault="00E02779" w:rsidP="006F54DE">
            <w:pPr>
              <w:spacing w:before="100" w:beforeAutospacing="1" w:after="100" w:afterAutospacing="1"/>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Итоговое тестирование</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r>
      <w:tr w:rsidR="00E02779" w:rsidRPr="006777B0" w:rsidTr="006F54DE">
        <w:tc>
          <w:tcPr>
            <w:tcW w:w="568"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p>
        </w:tc>
        <w:tc>
          <w:tcPr>
            <w:tcW w:w="8221" w:type="dxa"/>
            <w:tcMar>
              <w:top w:w="45" w:type="dxa"/>
              <w:left w:w="30" w:type="dxa"/>
              <w:bottom w:w="45" w:type="dxa"/>
              <w:right w:w="30" w:type="dxa"/>
            </w:tcMar>
          </w:tcPr>
          <w:p w:rsidR="00E02779" w:rsidRPr="006777B0" w:rsidRDefault="00E02779" w:rsidP="006F54DE">
            <w:pPr>
              <w:shd w:val="clear" w:color="auto" w:fill="FFFFFF" w:themeFill="background1"/>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Итого</w:t>
            </w:r>
          </w:p>
        </w:tc>
        <w:tc>
          <w:tcPr>
            <w:tcW w:w="992" w:type="dxa"/>
            <w:tcMar>
              <w:top w:w="45" w:type="dxa"/>
              <w:left w:w="30" w:type="dxa"/>
              <w:bottom w:w="45" w:type="dxa"/>
              <w:right w:w="30" w:type="dxa"/>
            </w:tcMar>
          </w:tcPr>
          <w:p w:rsidR="00E02779" w:rsidRPr="006777B0" w:rsidRDefault="00E02779" w:rsidP="006F54DE">
            <w:pPr>
              <w:shd w:val="clear" w:color="auto" w:fill="FFFFFF" w:themeFill="background1"/>
              <w:ind w:left="15"/>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34 часа</w:t>
            </w:r>
          </w:p>
        </w:tc>
      </w:tr>
    </w:tbl>
    <w:p w:rsidR="00E02779" w:rsidRDefault="00E02779" w:rsidP="00E02779">
      <w:pPr>
        <w:shd w:val="clear" w:color="auto" w:fill="FFFFFF"/>
        <w:rPr>
          <w:rFonts w:ascii="Times New Roman" w:eastAsia="Times New Roman" w:hAnsi="Times New Roman" w:cs="Times New Roman"/>
          <w:i/>
          <w:iCs/>
          <w:color w:val="000000" w:themeColor="text1"/>
          <w:sz w:val="25"/>
          <w:szCs w:val="25"/>
          <w:lang w:eastAsia="ru-RU"/>
        </w:rPr>
      </w:pPr>
    </w:p>
    <w:p w:rsidR="00E02779" w:rsidRDefault="00E02779" w:rsidP="00E02779">
      <w:pPr>
        <w:shd w:val="clear" w:color="auto" w:fill="FFFFFF"/>
        <w:jc w:val="center"/>
        <w:rPr>
          <w:rFonts w:ascii="Times New Roman" w:eastAsia="Times New Roman" w:hAnsi="Times New Roman" w:cs="Times New Roman"/>
          <w:i/>
          <w:iCs/>
          <w:color w:val="000000" w:themeColor="text1"/>
          <w:sz w:val="25"/>
          <w:szCs w:val="25"/>
          <w:lang w:eastAsia="ru-RU"/>
        </w:rPr>
      </w:pPr>
    </w:p>
    <w:p w:rsidR="00E02779" w:rsidRPr="006777B0" w:rsidRDefault="00E02779" w:rsidP="00E02779">
      <w:pPr>
        <w:shd w:val="clear" w:color="auto" w:fill="FFFFFF"/>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Контрольно-измерительные материалы</w:t>
      </w:r>
      <w:r w:rsidRPr="006777B0">
        <w:rPr>
          <w:rFonts w:ascii="Times New Roman" w:eastAsia="Times New Roman" w:hAnsi="Times New Roman" w:cs="Times New Roman"/>
          <w:color w:val="000000" w:themeColor="text1"/>
          <w:sz w:val="25"/>
          <w:szCs w:val="25"/>
          <w:lang w:eastAsia="ru-RU"/>
        </w:rPr>
        <w:t xml:space="preserve"> </w:t>
      </w:r>
      <w:r w:rsidRPr="006777B0">
        <w:rPr>
          <w:rFonts w:ascii="Times New Roman" w:hAnsi="Times New Roman" w:cs="Times New Roman"/>
          <w:bCs/>
          <w:sz w:val="25"/>
          <w:szCs w:val="25"/>
        </w:rPr>
        <w:t>внеурочной деятельности программы</w:t>
      </w:r>
    </w:p>
    <w:p w:rsidR="00E02779" w:rsidRPr="006777B0" w:rsidRDefault="00E02779" w:rsidP="00E02779">
      <w:pPr>
        <w:jc w:val="center"/>
        <w:rPr>
          <w:rFonts w:ascii="Times New Roman" w:hAnsi="Times New Roman" w:cs="Times New Roman"/>
          <w:sz w:val="25"/>
          <w:szCs w:val="25"/>
        </w:rPr>
      </w:pPr>
      <w:r w:rsidRPr="006777B0">
        <w:rPr>
          <w:rFonts w:ascii="Times New Roman" w:hAnsi="Times New Roman" w:cs="Times New Roman"/>
          <w:sz w:val="25"/>
          <w:szCs w:val="25"/>
        </w:rPr>
        <w:t>«Правила дорожные детям знать положено»</w:t>
      </w:r>
    </w:p>
    <w:p w:rsidR="00E02779" w:rsidRPr="006777B0" w:rsidRDefault="00E02779" w:rsidP="00E02779">
      <w:pPr>
        <w:shd w:val="clear" w:color="auto" w:fill="FFFFFF"/>
        <w:spacing w:before="150" w:after="150"/>
        <w:ind w:firstLine="709"/>
        <w:jc w:val="both"/>
        <w:rPr>
          <w:rFonts w:ascii="Times New Roman" w:eastAsia="Times New Roman" w:hAnsi="Times New Roman" w:cs="Times New Roman"/>
          <w:bCs/>
          <w:iCs/>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На каждом занятие педагог задает детям ряд контрольных вопросов. В 3 – 6 классах ученики на эти вопросы могут отвечать письменно, а после оценивать себя путем взаимопроверки. Во время таких занятий можно предложить детям контрольные вопросы в виде викторины, соревнования команд и т.д. </w:t>
      </w:r>
    </w:p>
    <w:p w:rsidR="00E02779" w:rsidRPr="006777B0" w:rsidRDefault="00E02779" w:rsidP="00E02779">
      <w:pPr>
        <w:shd w:val="clear" w:color="auto" w:fill="FFFFFF"/>
        <w:jc w:val="both"/>
        <w:rPr>
          <w:rFonts w:ascii="Times New Roman" w:eastAsia="Times New Roman" w:hAnsi="Times New Roman" w:cs="Times New Roman"/>
          <w:bCs/>
          <w:iCs/>
          <w:color w:val="000000" w:themeColor="text1"/>
          <w:sz w:val="25"/>
          <w:szCs w:val="25"/>
          <w:lang w:eastAsia="ru-RU"/>
        </w:rPr>
      </w:pPr>
    </w:p>
    <w:p w:rsidR="00E02779" w:rsidRPr="006777B0" w:rsidRDefault="00E02779" w:rsidP="00E02779">
      <w:pPr>
        <w:shd w:val="clear" w:color="auto" w:fill="FFFFFF"/>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iCs/>
          <w:color w:val="000000" w:themeColor="text1"/>
          <w:sz w:val="25"/>
          <w:szCs w:val="25"/>
          <w:lang w:eastAsia="ru-RU"/>
        </w:rPr>
        <w:t>Викторина по темам: «Сигналы светофора и регулировщика», «Дорожные знаки», «Транспорт на улице».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1.Что должен делать пешеход, если его на переезде застиг желтый сигнал светофора?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2.Сколько сигналов имеет пешеходный светофор?</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3.Что означает желтый мигающий сигнал светофора?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4. Покажите, как</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подает регулировщик сигнал, соответствую</w:t>
      </w:r>
      <w:r w:rsidRPr="006777B0">
        <w:rPr>
          <w:rFonts w:ascii="Times New Roman" w:eastAsia="Times New Roman" w:hAnsi="Times New Roman" w:cs="Times New Roman"/>
          <w:color w:val="000000" w:themeColor="text1"/>
          <w:sz w:val="25"/>
          <w:szCs w:val="25"/>
          <w:lang w:eastAsia="ru-RU"/>
        </w:rPr>
        <w:softHyphen/>
        <w:t>щий желтому сигналу светофора.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lastRenderedPageBreak/>
        <w:t>5. Покажите, как</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подает регулировщик сигнал, соответствующий зеленому сигналу светофора.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6.Покажите, как подает регулировщик сигнал, соответствующий красному сигналу светофора.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7.Если на перекрестке движение регулируется светофором и регулировщиком, и их сигналы противоречат один другому кому подчиняться?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8. На какие группы делятся дорожные знаки?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9.Какие знаки показывают обязательное направление движения?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10. Как называется знак, на</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котором белой краской изображен велосипед?</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11. Как называется знак, на котором белой краской изображена фигура пешехода?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12. Как называется указательный знак, на котором черной краской изображена фигура пешехода?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13. Как называется указательный знак, на котором нарисован красный крест?</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14. Как называется указательный знак, на котором изображена телефонная трубка?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15. Как называется знак, на котором </w:t>
      </w:r>
      <w:proofErr w:type="gramStart"/>
      <w:r w:rsidRPr="006777B0">
        <w:rPr>
          <w:rFonts w:ascii="Times New Roman" w:eastAsia="Times New Roman" w:hAnsi="Times New Roman" w:cs="Times New Roman"/>
          <w:color w:val="000000" w:themeColor="text1"/>
          <w:sz w:val="25"/>
          <w:szCs w:val="25"/>
          <w:lang w:eastAsia="ru-RU"/>
        </w:rPr>
        <w:t>нарисованы</w:t>
      </w:r>
      <w:proofErr w:type="gramEnd"/>
      <w:r w:rsidRPr="006777B0">
        <w:rPr>
          <w:rFonts w:ascii="Times New Roman" w:eastAsia="Times New Roman" w:hAnsi="Times New Roman" w:cs="Times New Roman"/>
          <w:color w:val="000000" w:themeColor="text1"/>
          <w:sz w:val="25"/>
          <w:szCs w:val="25"/>
          <w:lang w:eastAsia="ru-RU"/>
        </w:rPr>
        <w:t xml:space="preserve"> вилка и ложка?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16. Как называется знак, на котором нарисована кровать?</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17. Какие легковые автомобили вы знаете?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18. Какие грузовые автомобили вы знаете?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19. Какой общественный транспорт вы знаете?</w:t>
      </w:r>
    </w:p>
    <w:p w:rsidR="00E02779" w:rsidRPr="006777B0" w:rsidRDefault="00E02779" w:rsidP="00E02779">
      <w:pPr>
        <w:shd w:val="clear" w:color="auto" w:fill="FFFFFF"/>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20</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Расскажите о правилах пользования общественным транспортом,</w:t>
      </w:r>
    </w:p>
    <w:p w:rsidR="00E02779" w:rsidRPr="006777B0" w:rsidRDefault="00E02779" w:rsidP="00E02779">
      <w:pPr>
        <w:shd w:val="clear" w:color="auto" w:fill="FFFFFF"/>
        <w:rPr>
          <w:rFonts w:ascii="Times New Roman" w:eastAsia="Times New Roman" w:hAnsi="Times New Roman" w:cs="Times New Roman"/>
          <w:color w:val="000000" w:themeColor="text1"/>
          <w:sz w:val="25"/>
          <w:szCs w:val="25"/>
          <w:lang w:eastAsia="ru-RU"/>
        </w:rPr>
      </w:pPr>
      <w:proofErr w:type="gramStart"/>
      <w:r w:rsidRPr="006777B0">
        <w:rPr>
          <w:rFonts w:ascii="Times New Roman" w:eastAsia="Times New Roman" w:hAnsi="Times New Roman" w:cs="Times New Roman"/>
          <w:color w:val="000000" w:themeColor="text1"/>
          <w:sz w:val="25"/>
          <w:szCs w:val="25"/>
          <w:lang w:eastAsia="ru-RU"/>
        </w:rPr>
        <w:t>железнодорожным</w:t>
      </w:r>
      <w:proofErr w:type="gramEnd"/>
      <w:r w:rsidRPr="006777B0">
        <w:rPr>
          <w:rFonts w:ascii="Times New Roman" w:eastAsia="Times New Roman" w:hAnsi="Times New Roman" w:cs="Times New Roman"/>
          <w:color w:val="000000" w:themeColor="text1"/>
          <w:sz w:val="25"/>
          <w:szCs w:val="25"/>
          <w:lang w:eastAsia="ru-RU"/>
        </w:rPr>
        <w:t xml:space="preserve"> транспорт</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p>
    <w:p w:rsidR="00E02779" w:rsidRPr="006777B0" w:rsidRDefault="00E02779" w:rsidP="00E02779">
      <w:pPr>
        <w:shd w:val="clear" w:color="auto" w:fill="FFFFFF"/>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iCs/>
          <w:color w:val="000000" w:themeColor="text1"/>
          <w:sz w:val="25"/>
          <w:szCs w:val="25"/>
          <w:lang w:eastAsia="ru-RU"/>
        </w:rPr>
        <w:t>Викторина по теме: «Пешеход»</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1.Что называется улицей, на какие части она делится?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 Что такое перекресток? Какие типы перекрестков вы знаете?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 Для чего служат тротуары и каков порядок движения по ним?</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4. Как регулируется движение пешеходов?</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5. При каком положении регулировщика разрешается движение пешеходов?</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6. При каком положении регулировщика запрещается переход улицы?</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7. Что должен сделать пешеход, прежде чем сойти с тротуара?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8. Почему нельзя перебегать дорогу перед близко идущим тран</w:t>
      </w:r>
      <w:r w:rsidRPr="006777B0">
        <w:rPr>
          <w:rFonts w:ascii="Times New Roman" w:eastAsia="Times New Roman" w:hAnsi="Times New Roman" w:cs="Times New Roman"/>
          <w:color w:val="000000" w:themeColor="text1"/>
          <w:sz w:val="25"/>
          <w:szCs w:val="25"/>
          <w:lang w:eastAsia="ru-RU"/>
        </w:rPr>
        <w:softHyphen/>
        <w:t>спортом?</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9. Как и где надо переходить улицу?</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10. Где должен остановиться пешеход, не успевший закончить переход?</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11. Какой существует порядок движения пешеходов на загородных дорогах?</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12. Где надо переходить шоссейную дорогу?</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E02779">
      <w:pPr>
        <w:shd w:val="clear" w:color="auto" w:fill="FFFFFF"/>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iCs/>
          <w:color w:val="000000" w:themeColor="text1"/>
          <w:sz w:val="25"/>
          <w:szCs w:val="25"/>
          <w:lang w:eastAsia="ru-RU"/>
        </w:rPr>
        <w:t>Тесты для пешеходов</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1. Как называется, с точки зрения ПДД, лицо, ведущее по дороге санки? </w:t>
      </w:r>
      <w:r w:rsidRPr="006777B0">
        <w:rPr>
          <w:rFonts w:ascii="Times New Roman" w:eastAsia="Times New Roman" w:hAnsi="Times New Roman" w:cs="Times New Roman"/>
          <w:color w:val="000000" w:themeColor="text1"/>
          <w:sz w:val="25"/>
          <w:szCs w:val="25"/>
          <w:lang w:eastAsia="ru-RU"/>
        </w:rPr>
        <w:softHyphen/>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А </w:t>
      </w:r>
      <w:proofErr w:type="gramStart"/>
      <w:r w:rsidRPr="006777B0">
        <w:rPr>
          <w:rFonts w:ascii="Times New Roman" w:eastAsia="Times New Roman" w:hAnsi="Times New Roman" w:cs="Times New Roman"/>
          <w:color w:val="000000" w:themeColor="text1"/>
          <w:sz w:val="25"/>
          <w:szCs w:val="25"/>
          <w:lang w:eastAsia="ru-RU"/>
        </w:rPr>
        <w:t>-</w:t>
      </w:r>
      <w:r w:rsidRPr="006777B0">
        <w:rPr>
          <w:rFonts w:ascii="Times New Roman" w:eastAsia="Times New Roman" w:hAnsi="Times New Roman" w:cs="Times New Roman"/>
          <w:i/>
          <w:iCs/>
          <w:color w:val="000000" w:themeColor="text1"/>
          <w:sz w:val="25"/>
          <w:szCs w:val="25"/>
          <w:lang w:eastAsia="ru-RU"/>
        </w:rPr>
        <w:t>п</w:t>
      </w:r>
      <w:proofErr w:type="gramEnd"/>
      <w:r w:rsidRPr="006777B0">
        <w:rPr>
          <w:rFonts w:ascii="Times New Roman" w:eastAsia="Times New Roman" w:hAnsi="Times New Roman" w:cs="Times New Roman"/>
          <w:i/>
          <w:iCs/>
          <w:color w:val="000000" w:themeColor="text1"/>
          <w:sz w:val="25"/>
          <w:szCs w:val="25"/>
          <w:lang w:eastAsia="ru-RU"/>
        </w:rPr>
        <w:t>ешеход; </w:t>
      </w:r>
      <w:r w:rsidRPr="006777B0">
        <w:rPr>
          <w:rFonts w:ascii="Times New Roman" w:eastAsia="Times New Roman" w:hAnsi="Times New Roman" w:cs="Times New Roman"/>
          <w:color w:val="000000" w:themeColor="text1"/>
          <w:sz w:val="25"/>
          <w:szCs w:val="25"/>
          <w:lang w:eastAsia="ru-RU"/>
        </w:rPr>
        <w:t>В - </w:t>
      </w:r>
      <w:r w:rsidRPr="006777B0">
        <w:rPr>
          <w:rFonts w:ascii="Times New Roman" w:eastAsia="Times New Roman" w:hAnsi="Times New Roman" w:cs="Times New Roman"/>
          <w:i/>
          <w:iCs/>
          <w:color w:val="000000" w:themeColor="text1"/>
          <w:sz w:val="25"/>
          <w:szCs w:val="25"/>
          <w:lang w:eastAsia="ru-RU"/>
        </w:rPr>
        <w:t>водитель;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дорожный рабочий.</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 Можно ли переходить дорогу, если на транспорт</w:t>
      </w:r>
      <w:r w:rsidRPr="006777B0">
        <w:rPr>
          <w:rFonts w:ascii="Times New Roman" w:eastAsia="Times New Roman" w:hAnsi="Times New Roman" w:cs="Times New Roman"/>
          <w:color w:val="000000" w:themeColor="text1"/>
          <w:sz w:val="25"/>
          <w:szCs w:val="25"/>
          <w:lang w:eastAsia="ru-RU"/>
        </w:rPr>
        <w:softHyphen/>
        <w:t>ном светофоре постоянно горит мигающий желтый сигнал?</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proofErr w:type="gramStart"/>
      <w:r w:rsidRPr="006777B0">
        <w:rPr>
          <w:rFonts w:ascii="Times New Roman" w:eastAsia="Times New Roman" w:hAnsi="Times New Roman" w:cs="Times New Roman"/>
          <w:color w:val="000000" w:themeColor="text1"/>
          <w:sz w:val="25"/>
          <w:szCs w:val="25"/>
          <w:lang w:eastAsia="ru-RU"/>
        </w:rPr>
        <w:t>А - н</w:t>
      </w:r>
      <w:r w:rsidRPr="006777B0">
        <w:rPr>
          <w:rFonts w:ascii="Times New Roman" w:eastAsia="Times New Roman" w:hAnsi="Times New Roman" w:cs="Times New Roman"/>
          <w:i/>
          <w:iCs/>
          <w:color w:val="000000" w:themeColor="text1"/>
          <w:sz w:val="25"/>
          <w:szCs w:val="25"/>
          <w:lang w:eastAsia="ru-RU"/>
        </w:rPr>
        <w:t>ет; </w:t>
      </w:r>
      <w:r w:rsidRPr="006777B0">
        <w:rPr>
          <w:rFonts w:ascii="Times New Roman" w:eastAsia="Times New Roman" w:hAnsi="Times New Roman" w:cs="Times New Roman"/>
          <w:color w:val="000000" w:themeColor="text1"/>
          <w:sz w:val="25"/>
          <w:szCs w:val="25"/>
          <w:lang w:eastAsia="ru-RU"/>
        </w:rPr>
        <w:t>В - </w:t>
      </w:r>
      <w:r w:rsidRPr="006777B0">
        <w:rPr>
          <w:rFonts w:ascii="Times New Roman" w:eastAsia="Times New Roman" w:hAnsi="Times New Roman" w:cs="Times New Roman"/>
          <w:i/>
          <w:iCs/>
          <w:color w:val="000000" w:themeColor="text1"/>
          <w:sz w:val="25"/>
          <w:szCs w:val="25"/>
          <w:lang w:eastAsia="ru-RU"/>
        </w:rPr>
        <w:t>да;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да, если </w:t>
      </w:r>
      <w:r w:rsidRPr="006777B0">
        <w:rPr>
          <w:rFonts w:ascii="Times New Roman" w:eastAsia="Times New Roman" w:hAnsi="Times New Roman" w:cs="Times New Roman"/>
          <w:color w:val="000000" w:themeColor="text1"/>
          <w:sz w:val="25"/>
          <w:szCs w:val="25"/>
          <w:lang w:eastAsia="ru-RU"/>
        </w:rPr>
        <w:t>с </w:t>
      </w:r>
      <w:r w:rsidRPr="006777B0">
        <w:rPr>
          <w:rFonts w:ascii="Times New Roman" w:eastAsia="Times New Roman" w:hAnsi="Times New Roman" w:cs="Times New Roman"/>
          <w:i/>
          <w:iCs/>
          <w:color w:val="000000" w:themeColor="text1"/>
          <w:sz w:val="25"/>
          <w:szCs w:val="25"/>
          <w:lang w:eastAsia="ru-RU"/>
        </w:rPr>
        <w:t>вами идут взрослые.</w:t>
      </w:r>
      <w:proofErr w:type="gramEnd"/>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 Можете ли вы перейти дорогу, если одновременно горит желтый и красный сигнал светофора?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proofErr w:type="gramStart"/>
      <w:r w:rsidRPr="006777B0">
        <w:rPr>
          <w:rFonts w:ascii="Times New Roman" w:eastAsia="Times New Roman" w:hAnsi="Times New Roman" w:cs="Times New Roman"/>
          <w:color w:val="000000" w:themeColor="text1"/>
          <w:sz w:val="25"/>
          <w:szCs w:val="25"/>
          <w:lang w:eastAsia="ru-RU"/>
        </w:rPr>
        <w:t>А - </w:t>
      </w:r>
      <w:r w:rsidRPr="006777B0">
        <w:rPr>
          <w:rFonts w:ascii="Times New Roman" w:eastAsia="Times New Roman" w:hAnsi="Times New Roman" w:cs="Times New Roman"/>
          <w:i/>
          <w:iCs/>
          <w:color w:val="000000" w:themeColor="text1"/>
          <w:sz w:val="25"/>
          <w:szCs w:val="25"/>
          <w:lang w:eastAsia="ru-RU"/>
        </w:rPr>
        <w:t>да; </w:t>
      </w:r>
      <w:r w:rsidRPr="006777B0">
        <w:rPr>
          <w:rFonts w:ascii="Times New Roman" w:eastAsia="Times New Roman" w:hAnsi="Times New Roman" w:cs="Times New Roman"/>
          <w:color w:val="000000" w:themeColor="text1"/>
          <w:sz w:val="25"/>
          <w:szCs w:val="25"/>
          <w:lang w:eastAsia="ru-RU"/>
        </w:rPr>
        <w:t>В - </w:t>
      </w:r>
      <w:r w:rsidRPr="006777B0">
        <w:rPr>
          <w:rFonts w:ascii="Times New Roman" w:eastAsia="Times New Roman" w:hAnsi="Times New Roman" w:cs="Times New Roman"/>
          <w:i/>
          <w:iCs/>
          <w:color w:val="000000" w:themeColor="text1"/>
          <w:sz w:val="25"/>
          <w:szCs w:val="25"/>
          <w:lang w:eastAsia="ru-RU"/>
        </w:rPr>
        <w:t>да, </w:t>
      </w:r>
      <w:r w:rsidRPr="006777B0">
        <w:rPr>
          <w:rFonts w:ascii="Times New Roman" w:eastAsia="Times New Roman" w:hAnsi="Times New Roman" w:cs="Times New Roman"/>
          <w:color w:val="000000" w:themeColor="text1"/>
          <w:sz w:val="25"/>
          <w:szCs w:val="25"/>
          <w:lang w:eastAsia="ru-RU"/>
        </w:rPr>
        <w:t>т. </w:t>
      </w:r>
      <w:r w:rsidRPr="006777B0">
        <w:rPr>
          <w:rFonts w:ascii="Times New Roman" w:eastAsia="Times New Roman" w:hAnsi="Times New Roman" w:cs="Times New Roman"/>
          <w:i/>
          <w:iCs/>
          <w:color w:val="000000" w:themeColor="text1"/>
          <w:sz w:val="25"/>
          <w:szCs w:val="25"/>
          <w:lang w:eastAsia="ru-RU"/>
        </w:rPr>
        <w:t>к. будет включен зеленый сигнал;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нет.</w:t>
      </w:r>
      <w:proofErr w:type="gramEnd"/>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4. Сколько всего </w:t>
      </w:r>
      <w:proofErr w:type="gramStart"/>
      <w:r w:rsidRPr="006777B0">
        <w:rPr>
          <w:rFonts w:ascii="Times New Roman" w:eastAsia="Times New Roman" w:hAnsi="Times New Roman" w:cs="Times New Roman"/>
          <w:color w:val="000000" w:themeColor="text1"/>
          <w:sz w:val="25"/>
          <w:szCs w:val="25"/>
          <w:lang w:eastAsia="ru-RU"/>
        </w:rPr>
        <w:t>цветов</w:t>
      </w:r>
      <w:proofErr w:type="gramEnd"/>
      <w:r w:rsidRPr="006777B0">
        <w:rPr>
          <w:rFonts w:ascii="Times New Roman" w:eastAsia="Times New Roman" w:hAnsi="Times New Roman" w:cs="Times New Roman"/>
          <w:color w:val="000000" w:themeColor="text1"/>
          <w:sz w:val="25"/>
          <w:szCs w:val="25"/>
          <w:lang w:eastAsia="ru-RU"/>
        </w:rPr>
        <w:t xml:space="preserve"> и </w:t>
      </w:r>
      <w:proofErr w:type="gramStart"/>
      <w:r w:rsidRPr="006777B0">
        <w:rPr>
          <w:rFonts w:ascii="Times New Roman" w:eastAsia="Times New Roman" w:hAnsi="Times New Roman" w:cs="Times New Roman"/>
          <w:color w:val="000000" w:themeColor="text1"/>
          <w:sz w:val="25"/>
          <w:szCs w:val="25"/>
          <w:lang w:eastAsia="ru-RU"/>
        </w:rPr>
        <w:t>какие</w:t>
      </w:r>
      <w:proofErr w:type="gramEnd"/>
      <w:r w:rsidRPr="006777B0">
        <w:rPr>
          <w:rFonts w:ascii="Times New Roman" w:eastAsia="Times New Roman" w:hAnsi="Times New Roman" w:cs="Times New Roman"/>
          <w:color w:val="000000" w:themeColor="text1"/>
          <w:sz w:val="25"/>
          <w:szCs w:val="25"/>
          <w:lang w:eastAsia="ru-RU"/>
        </w:rPr>
        <w:t xml:space="preserve"> используются в светофорах?</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proofErr w:type="gramStart"/>
      <w:r w:rsidRPr="006777B0">
        <w:rPr>
          <w:rFonts w:ascii="Times New Roman" w:eastAsia="Times New Roman" w:hAnsi="Times New Roman" w:cs="Times New Roman"/>
          <w:color w:val="000000" w:themeColor="text1"/>
          <w:sz w:val="25"/>
          <w:szCs w:val="25"/>
          <w:lang w:eastAsia="ru-RU"/>
        </w:rPr>
        <w:t>А - </w:t>
      </w:r>
      <w:r w:rsidRPr="006777B0">
        <w:rPr>
          <w:rFonts w:ascii="Times New Roman" w:eastAsia="Times New Roman" w:hAnsi="Times New Roman" w:cs="Times New Roman"/>
          <w:i/>
          <w:iCs/>
          <w:color w:val="000000" w:themeColor="text1"/>
          <w:sz w:val="25"/>
          <w:szCs w:val="25"/>
          <w:lang w:eastAsia="ru-RU"/>
        </w:rPr>
        <w:t>четыре (красный, желтый, зеленый, белый); </w:t>
      </w:r>
      <w:r w:rsidRPr="006777B0">
        <w:rPr>
          <w:rFonts w:ascii="Times New Roman" w:eastAsia="Times New Roman" w:hAnsi="Times New Roman" w:cs="Times New Roman"/>
          <w:color w:val="000000" w:themeColor="text1"/>
          <w:sz w:val="25"/>
          <w:szCs w:val="25"/>
          <w:lang w:eastAsia="ru-RU"/>
        </w:rPr>
        <w:t>В - </w:t>
      </w:r>
      <w:r w:rsidRPr="006777B0">
        <w:rPr>
          <w:rFonts w:ascii="Times New Roman" w:eastAsia="Times New Roman" w:hAnsi="Times New Roman" w:cs="Times New Roman"/>
          <w:i/>
          <w:iCs/>
          <w:color w:val="000000" w:themeColor="text1"/>
          <w:sz w:val="25"/>
          <w:szCs w:val="25"/>
          <w:lang w:eastAsia="ru-RU"/>
        </w:rPr>
        <w:t>три (красный, желтый, зеленый);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два (красный, зеленый).</w:t>
      </w:r>
      <w:proofErr w:type="gramEnd"/>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5. Являются ли «дорожные рабочие», работающие на дороге, участниками дорожного движения?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proofErr w:type="gramStart"/>
      <w:r w:rsidRPr="006777B0">
        <w:rPr>
          <w:rFonts w:ascii="Times New Roman" w:eastAsia="Times New Roman" w:hAnsi="Times New Roman" w:cs="Times New Roman"/>
          <w:color w:val="000000" w:themeColor="text1"/>
          <w:sz w:val="25"/>
          <w:szCs w:val="25"/>
          <w:lang w:eastAsia="ru-RU"/>
        </w:rPr>
        <w:lastRenderedPageBreak/>
        <w:t>А - н</w:t>
      </w:r>
      <w:r w:rsidRPr="006777B0">
        <w:rPr>
          <w:rFonts w:ascii="Times New Roman" w:eastAsia="Times New Roman" w:hAnsi="Times New Roman" w:cs="Times New Roman"/>
          <w:i/>
          <w:iCs/>
          <w:color w:val="000000" w:themeColor="text1"/>
          <w:sz w:val="25"/>
          <w:szCs w:val="25"/>
          <w:lang w:eastAsia="ru-RU"/>
        </w:rPr>
        <w:t>ет; </w:t>
      </w:r>
      <w:r w:rsidRPr="006777B0">
        <w:rPr>
          <w:rFonts w:ascii="Times New Roman" w:eastAsia="Times New Roman" w:hAnsi="Times New Roman" w:cs="Times New Roman"/>
          <w:color w:val="000000" w:themeColor="text1"/>
          <w:sz w:val="25"/>
          <w:szCs w:val="25"/>
          <w:lang w:eastAsia="ru-RU"/>
        </w:rPr>
        <w:t>В - </w:t>
      </w:r>
      <w:r w:rsidRPr="006777B0">
        <w:rPr>
          <w:rFonts w:ascii="Times New Roman" w:eastAsia="Times New Roman" w:hAnsi="Times New Roman" w:cs="Times New Roman"/>
          <w:i/>
          <w:iCs/>
          <w:color w:val="000000" w:themeColor="text1"/>
          <w:sz w:val="25"/>
          <w:szCs w:val="25"/>
          <w:lang w:eastAsia="ru-RU"/>
        </w:rPr>
        <w:t>да;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да, т.</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к. работают на дорогах.</w:t>
      </w:r>
      <w:proofErr w:type="gramEnd"/>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6. Как должны двигаться пешеходы, ведущие велосипед за городом?</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А</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по правой стороне дороги; </w:t>
      </w:r>
      <w:r w:rsidRPr="006777B0">
        <w:rPr>
          <w:rFonts w:ascii="Times New Roman" w:eastAsia="Times New Roman" w:hAnsi="Times New Roman" w:cs="Times New Roman"/>
          <w:color w:val="000000" w:themeColor="text1"/>
          <w:sz w:val="25"/>
          <w:szCs w:val="25"/>
          <w:lang w:eastAsia="ru-RU"/>
        </w:rPr>
        <w:t>В</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навстречу движению транспорта; </w:t>
      </w:r>
      <w:proofErr w:type="gramStart"/>
      <w:r w:rsidRPr="006777B0">
        <w:rPr>
          <w:rFonts w:ascii="Times New Roman" w:eastAsia="Times New Roman" w:hAnsi="Times New Roman" w:cs="Times New Roman"/>
          <w:color w:val="000000" w:themeColor="text1"/>
          <w:sz w:val="25"/>
          <w:szCs w:val="25"/>
          <w:lang w:eastAsia="ru-RU"/>
        </w:rPr>
        <w:t>С</w:t>
      </w:r>
      <w:proofErr w:type="gramEnd"/>
      <w:r w:rsidRPr="006777B0">
        <w:rPr>
          <w:rFonts w:ascii="Times New Roman" w:eastAsia="Times New Roman" w:hAnsi="Times New Roman" w:cs="Times New Roman"/>
          <w:color w:val="000000" w:themeColor="text1"/>
          <w:sz w:val="25"/>
          <w:szCs w:val="25"/>
          <w:lang w:eastAsia="ru-RU"/>
        </w:rPr>
        <w:t xml:space="preserve"> - </w:t>
      </w:r>
      <w:r w:rsidRPr="006777B0">
        <w:rPr>
          <w:rFonts w:ascii="Times New Roman" w:eastAsia="Times New Roman" w:hAnsi="Times New Roman" w:cs="Times New Roman"/>
          <w:i/>
          <w:iCs/>
          <w:color w:val="000000" w:themeColor="text1"/>
          <w:sz w:val="25"/>
          <w:szCs w:val="25"/>
          <w:lang w:eastAsia="ru-RU"/>
        </w:rPr>
        <w:t>в попутном направлении.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7. Когда разрешено выходить на проезжую часть для посадки в трамвай?</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А - </w:t>
      </w:r>
      <w:r w:rsidRPr="006777B0">
        <w:rPr>
          <w:rFonts w:ascii="Times New Roman" w:eastAsia="Times New Roman" w:hAnsi="Times New Roman" w:cs="Times New Roman"/>
          <w:i/>
          <w:iCs/>
          <w:color w:val="000000" w:themeColor="text1"/>
          <w:sz w:val="25"/>
          <w:szCs w:val="25"/>
          <w:lang w:eastAsia="ru-RU"/>
        </w:rPr>
        <w:t>после открытия дверей; </w:t>
      </w:r>
      <w:r w:rsidRPr="006777B0">
        <w:rPr>
          <w:rFonts w:ascii="Times New Roman" w:eastAsia="Times New Roman" w:hAnsi="Times New Roman" w:cs="Times New Roman"/>
          <w:color w:val="000000" w:themeColor="text1"/>
          <w:sz w:val="25"/>
          <w:szCs w:val="25"/>
          <w:lang w:eastAsia="ru-RU"/>
        </w:rPr>
        <w:t>В</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после остановки трамвая;</w:t>
      </w:r>
      <w:r w:rsidRPr="006777B0">
        <w:rPr>
          <w:rFonts w:ascii="Times New Roman" w:eastAsia="Times New Roman" w:hAnsi="Times New Roman" w:cs="Times New Roman"/>
          <w:color w:val="000000" w:themeColor="text1"/>
          <w:sz w:val="25"/>
          <w:szCs w:val="25"/>
          <w:lang w:eastAsia="ru-RU"/>
        </w:rPr>
        <w:t> С - </w:t>
      </w:r>
      <w:r w:rsidRPr="006777B0">
        <w:rPr>
          <w:rFonts w:ascii="Times New Roman" w:eastAsia="Times New Roman" w:hAnsi="Times New Roman" w:cs="Times New Roman"/>
          <w:i/>
          <w:iCs/>
          <w:color w:val="000000" w:themeColor="text1"/>
          <w:sz w:val="25"/>
          <w:szCs w:val="25"/>
          <w:lang w:eastAsia="ru-RU"/>
        </w:rPr>
        <w:t>после открытия дверей и остановки трамвая.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8. Является ли погонщик животных и дорожные рабочие участниками движения?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А </w:t>
      </w:r>
      <w:r w:rsidRPr="006777B0">
        <w:rPr>
          <w:rFonts w:ascii="Times New Roman" w:eastAsia="Times New Roman" w:hAnsi="Times New Roman" w:cs="Times New Roman"/>
          <w:i/>
          <w:iCs/>
          <w:color w:val="000000" w:themeColor="text1"/>
          <w:sz w:val="25"/>
          <w:szCs w:val="25"/>
          <w:lang w:eastAsia="ru-RU"/>
        </w:rPr>
        <w:t>- да; </w:t>
      </w:r>
      <w:r w:rsidRPr="006777B0">
        <w:rPr>
          <w:rFonts w:ascii="Times New Roman" w:eastAsia="Times New Roman" w:hAnsi="Times New Roman" w:cs="Times New Roman"/>
          <w:color w:val="000000" w:themeColor="text1"/>
          <w:sz w:val="25"/>
          <w:szCs w:val="25"/>
          <w:lang w:eastAsia="ru-RU"/>
        </w:rPr>
        <w:t>В</w:t>
      </w:r>
      <w:r w:rsidRPr="006777B0">
        <w:rPr>
          <w:rFonts w:ascii="Times New Roman" w:eastAsia="Times New Roman" w:hAnsi="Times New Roman" w:cs="Times New Roman"/>
          <w:i/>
          <w:iCs/>
          <w:color w:val="000000" w:themeColor="text1"/>
          <w:sz w:val="25"/>
          <w:szCs w:val="25"/>
          <w:lang w:eastAsia="ru-RU"/>
        </w:rPr>
        <w:t> </w:t>
      </w:r>
      <w:proofErr w:type="gramStart"/>
      <w:r w:rsidRPr="006777B0">
        <w:rPr>
          <w:rFonts w:ascii="Times New Roman" w:eastAsia="Times New Roman" w:hAnsi="Times New Roman" w:cs="Times New Roman"/>
          <w:color w:val="000000" w:themeColor="text1"/>
          <w:sz w:val="25"/>
          <w:szCs w:val="25"/>
          <w:lang w:eastAsia="ru-RU"/>
        </w:rPr>
        <w:t>-</w:t>
      </w:r>
      <w:r w:rsidRPr="006777B0">
        <w:rPr>
          <w:rFonts w:ascii="Times New Roman" w:eastAsia="Times New Roman" w:hAnsi="Times New Roman" w:cs="Times New Roman"/>
          <w:i/>
          <w:iCs/>
          <w:color w:val="000000" w:themeColor="text1"/>
          <w:sz w:val="25"/>
          <w:szCs w:val="25"/>
          <w:lang w:eastAsia="ru-RU"/>
        </w:rPr>
        <w:t>н</w:t>
      </w:r>
      <w:proofErr w:type="gramEnd"/>
      <w:r w:rsidRPr="006777B0">
        <w:rPr>
          <w:rFonts w:ascii="Times New Roman" w:eastAsia="Times New Roman" w:hAnsi="Times New Roman" w:cs="Times New Roman"/>
          <w:i/>
          <w:iCs/>
          <w:color w:val="000000" w:themeColor="text1"/>
          <w:sz w:val="25"/>
          <w:szCs w:val="25"/>
          <w:lang w:eastAsia="ru-RU"/>
        </w:rPr>
        <w:t>ет; </w:t>
      </w:r>
      <w:r w:rsidRPr="006777B0">
        <w:rPr>
          <w:rFonts w:ascii="Times New Roman" w:eastAsia="Times New Roman" w:hAnsi="Times New Roman" w:cs="Times New Roman"/>
          <w:color w:val="000000" w:themeColor="text1"/>
          <w:sz w:val="25"/>
          <w:szCs w:val="25"/>
          <w:lang w:eastAsia="ru-RU"/>
        </w:rPr>
        <w:t>С</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погонщик является, дорожные рабочие нет.</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9. Можно ли вам переходить дорогу, если регулиров</w:t>
      </w:r>
      <w:r w:rsidRPr="006777B0">
        <w:rPr>
          <w:rFonts w:ascii="Times New Roman" w:eastAsia="Times New Roman" w:hAnsi="Times New Roman" w:cs="Times New Roman"/>
          <w:color w:val="000000" w:themeColor="text1"/>
          <w:sz w:val="25"/>
          <w:szCs w:val="25"/>
          <w:lang w:eastAsia="ru-RU"/>
        </w:rPr>
        <w:softHyphen/>
        <w:t xml:space="preserve">щик стоит к вам боком, но руки у него опущены вниз? </w:t>
      </w:r>
      <w:proofErr w:type="gramStart"/>
      <w:r w:rsidRPr="006777B0">
        <w:rPr>
          <w:rFonts w:ascii="Times New Roman" w:eastAsia="Times New Roman" w:hAnsi="Times New Roman" w:cs="Times New Roman"/>
          <w:color w:val="000000" w:themeColor="text1"/>
          <w:sz w:val="25"/>
          <w:szCs w:val="25"/>
          <w:lang w:eastAsia="ru-RU"/>
        </w:rPr>
        <w:t>А</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не можете, т. к. руки опущены; </w:t>
      </w:r>
      <w:r w:rsidRPr="006777B0">
        <w:rPr>
          <w:rFonts w:ascii="Times New Roman" w:eastAsia="Times New Roman" w:hAnsi="Times New Roman" w:cs="Times New Roman"/>
          <w:color w:val="000000" w:themeColor="text1"/>
          <w:sz w:val="25"/>
          <w:szCs w:val="25"/>
          <w:lang w:eastAsia="ru-RU"/>
        </w:rPr>
        <w:t>В</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можете;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нет, не можете.</w:t>
      </w:r>
      <w:proofErr w:type="gramEnd"/>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10. Какой стороны движения на тротуаре должны придерживаться пешеходы?</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А </w:t>
      </w:r>
      <w:r w:rsidRPr="006777B0">
        <w:rPr>
          <w:rFonts w:ascii="Times New Roman" w:eastAsia="Times New Roman" w:hAnsi="Times New Roman" w:cs="Times New Roman"/>
          <w:i/>
          <w:iCs/>
          <w:color w:val="000000" w:themeColor="text1"/>
          <w:sz w:val="25"/>
          <w:szCs w:val="25"/>
          <w:lang w:eastAsia="ru-RU"/>
        </w:rPr>
        <w:t>- левой; </w:t>
      </w:r>
      <w:r w:rsidRPr="006777B0">
        <w:rPr>
          <w:rFonts w:ascii="Times New Roman" w:eastAsia="Times New Roman" w:hAnsi="Times New Roman" w:cs="Times New Roman"/>
          <w:color w:val="000000" w:themeColor="text1"/>
          <w:sz w:val="25"/>
          <w:szCs w:val="25"/>
          <w:lang w:eastAsia="ru-RU"/>
        </w:rPr>
        <w:t xml:space="preserve">В </w:t>
      </w:r>
      <w:proofErr w:type="gramStart"/>
      <w:r w:rsidRPr="006777B0">
        <w:rPr>
          <w:rFonts w:ascii="Times New Roman" w:eastAsia="Times New Roman" w:hAnsi="Times New Roman" w:cs="Times New Roman"/>
          <w:color w:val="000000" w:themeColor="text1"/>
          <w:sz w:val="25"/>
          <w:szCs w:val="25"/>
          <w:lang w:eastAsia="ru-RU"/>
        </w:rPr>
        <w:t>-</w:t>
      </w:r>
      <w:r w:rsidRPr="006777B0">
        <w:rPr>
          <w:rFonts w:ascii="Times New Roman" w:eastAsia="Times New Roman" w:hAnsi="Times New Roman" w:cs="Times New Roman"/>
          <w:i/>
          <w:iCs/>
          <w:color w:val="000000" w:themeColor="text1"/>
          <w:sz w:val="25"/>
          <w:szCs w:val="25"/>
          <w:lang w:eastAsia="ru-RU"/>
        </w:rPr>
        <w:t>п</w:t>
      </w:r>
      <w:proofErr w:type="gramEnd"/>
      <w:r w:rsidRPr="006777B0">
        <w:rPr>
          <w:rFonts w:ascii="Times New Roman" w:eastAsia="Times New Roman" w:hAnsi="Times New Roman" w:cs="Times New Roman"/>
          <w:i/>
          <w:iCs/>
          <w:color w:val="000000" w:themeColor="text1"/>
          <w:sz w:val="25"/>
          <w:szCs w:val="25"/>
          <w:lang w:eastAsia="ru-RU"/>
        </w:rPr>
        <w:t>равой;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любой.</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11. Где разрешается ожидать трамвай?</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А - </w:t>
      </w:r>
      <w:r w:rsidRPr="006777B0">
        <w:rPr>
          <w:rFonts w:ascii="Times New Roman" w:eastAsia="Times New Roman" w:hAnsi="Times New Roman" w:cs="Times New Roman"/>
          <w:i/>
          <w:iCs/>
          <w:color w:val="000000" w:themeColor="text1"/>
          <w:sz w:val="25"/>
          <w:szCs w:val="25"/>
          <w:lang w:eastAsia="ru-RU"/>
        </w:rPr>
        <w:t>на трамвайных путях; </w:t>
      </w:r>
      <w:proofErr w:type="gramStart"/>
      <w:r w:rsidRPr="006777B0">
        <w:rPr>
          <w:rFonts w:ascii="Times New Roman" w:eastAsia="Times New Roman" w:hAnsi="Times New Roman" w:cs="Times New Roman"/>
          <w:color w:val="000000" w:themeColor="text1"/>
          <w:sz w:val="25"/>
          <w:szCs w:val="25"/>
          <w:lang w:eastAsia="ru-RU"/>
        </w:rPr>
        <w:t>В</w:t>
      </w:r>
      <w:proofErr w:type="gramEnd"/>
      <w:r w:rsidRPr="006777B0">
        <w:rPr>
          <w:rFonts w:ascii="Times New Roman" w:eastAsia="Times New Roman" w:hAnsi="Times New Roman" w:cs="Times New Roman"/>
          <w:color w:val="000000" w:themeColor="text1"/>
          <w:sz w:val="25"/>
          <w:szCs w:val="25"/>
          <w:lang w:eastAsia="ru-RU"/>
        </w:rPr>
        <w:t xml:space="preserve"> - </w:t>
      </w:r>
      <w:r w:rsidRPr="006777B0">
        <w:rPr>
          <w:rFonts w:ascii="Times New Roman" w:eastAsia="Times New Roman" w:hAnsi="Times New Roman" w:cs="Times New Roman"/>
          <w:i/>
          <w:iCs/>
          <w:color w:val="000000" w:themeColor="text1"/>
          <w:sz w:val="25"/>
          <w:szCs w:val="25"/>
          <w:lang w:eastAsia="ru-RU"/>
        </w:rPr>
        <w:t>на проезжей части;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на обочине.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12. Может ли пассажир быть участником дорожного движения?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proofErr w:type="gramStart"/>
      <w:r w:rsidRPr="006777B0">
        <w:rPr>
          <w:rFonts w:ascii="Times New Roman" w:eastAsia="Times New Roman" w:hAnsi="Times New Roman" w:cs="Times New Roman"/>
          <w:color w:val="000000" w:themeColor="text1"/>
          <w:sz w:val="25"/>
          <w:szCs w:val="25"/>
          <w:lang w:eastAsia="ru-RU"/>
        </w:rPr>
        <w:t>А - </w:t>
      </w:r>
      <w:r w:rsidRPr="006777B0">
        <w:rPr>
          <w:rFonts w:ascii="Times New Roman" w:eastAsia="Times New Roman" w:hAnsi="Times New Roman" w:cs="Times New Roman"/>
          <w:i/>
          <w:iCs/>
          <w:color w:val="000000" w:themeColor="text1"/>
          <w:sz w:val="25"/>
          <w:szCs w:val="25"/>
          <w:lang w:eastAsia="ru-RU"/>
        </w:rPr>
        <w:t>да; </w:t>
      </w:r>
      <w:r w:rsidRPr="006777B0">
        <w:rPr>
          <w:rFonts w:ascii="Times New Roman" w:eastAsia="Times New Roman" w:hAnsi="Times New Roman" w:cs="Times New Roman"/>
          <w:color w:val="000000" w:themeColor="text1"/>
          <w:sz w:val="25"/>
          <w:szCs w:val="25"/>
          <w:lang w:eastAsia="ru-RU"/>
        </w:rPr>
        <w:t>В</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нет; </w:t>
      </w:r>
      <w:r w:rsidRPr="006777B0">
        <w:rPr>
          <w:rFonts w:ascii="Times New Roman" w:eastAsia="Times New Roman" w:hAnsi="Times New Roman" w:cs="Times New Roman"/>
          <w:color w:val="000000" w:themeColor="text1"/>
          <w:sz w:val="25"/>
          <w:szCs w:val="25"/>
          <w:lang w:eastAsia="ru-RU"/>
        </w:rPr>
        <w:t>С</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нет, т. к. находится в транспорте.</w:t>
      </w:r>
      <w:proofErr w:type="gramEnd"/>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13. Можно ли водить группы детей по обочине дорог в темное время суток?</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А </w:t>
      </w:r>
      <w:r w:rsidRPr="006777B0">
        <w:rPr>
          <w:rFonts w:ascii="Times New Roman" w:eastAsia="Times New Roman" w:hAnsi="Times New Roman" w:cs="Times New Roman"/>
          <w:i/>
          <w:iCs/>
          <w:color w:val="000000" w:themeColor="text1"/>
          <w:sz w:val="25"/>
          <w:szCs w:val="25"/>
          <w:lang w:eastAsia="ru-RU"/>
        </w:rPr>
        <w:t>- да; </w:t>
      </w:r>
      <w:r w:rsidRPr="006777B0">
        <w:rPr>
          <w:rFonts w:ascii="Times New Roman" w:eastAsia="Times New Roman" w:hAnsi="Times New Roman" w:cs="Times New Roman"/>
          <w:color w:val="000000" w:themeColor="text1"/>
          <w:sz w:val="25"/>
          <w:szCs w:val="25"/>
          <w:lang w:eastAsia="ru-RU"/>
        </w:rPr>
        <w:t>В</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да, в сопровождении не менее 2- x взрослых; </w:t>
      </w:r>
      <w:proofErr w:type="gramStart"/>
      <w:r w:rsidRPr="006777B0">
        <w:rPr>
          <w:rFonts w:ascii="Times New Roman" w:eastAsia="Times New Roman" w:hAnsi="Times New Roman" w:cs="Times New Roman"/>
          <w:color w:val="000000" w:themeColor="text1"/>
          <w:sz w:val="25"/>
          <w:szCs w:val="25"/>
          <w:lang w:eastAsia="ru-RU"/>
        </w:rPr>
        <w:t>С</w:t>
      </w:r>
      <w:proofErr w:type="gramEnd"/>
      <w:r w:rsidRPr="006777B0">
        <w:rPr>
          <w:rFonts w:ascii="Times New Roman" w:eastAsia="Times New Roman" w:hAnsi="Times New Roman" w:cs="Times New Roman"/>
          <w:color w:val="000000" w:themeColor="text1"/>
          <w:sz w:val="25"/>
          <w:szCs w:val="25"/>
          <w:lang w:eastAsia="ru-RU"/>
        </w:rPr>
        <w:t xml:space="preserve"> - н</w:t>
      </w:r>
      <w:r w:rsidRPr="006777B0">
        <w:rPr>
          <w:rFonts w:ascii="Times New Roman" w:eastAsia="Times New Roman" w:hAnsi="Times New Roman" w:cs="Times New Roman"/>
          <w:i/>
          <w:iCs/>
          <w:color w:val="000000" w:themeColor="text1"/>
          <w:sz w:val="25"/>
          <w:szCs w:val="25"/>
          <w:lang w:eastAsia="ru-RU"/>
        </w:rPr>
        <w:t>ет.</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14. Как называются, с точки зрения ПДД, лица, передвигающиеся в инвалидных колясках без двигателя?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xml:space="preserve">А </w:t>
      </w:r>
      <w:proofErr w:type="gramStart"/>
      <w:r w:rsidRPr="006777B0">
        <w:rPr>
          <w:rFonts w:ascii="Times New Roman" w:eastAsia="Times New Roman" w:hAnsi="Times New Roman" w:cs="Times New Roman"/>
          <w:color w:val="000000" w:themeColor="text1"/>
          <w:sz w:val="25"/>
          <w:szCs w:val="25"/>
          <w:lang w:eastAsia="ru-RU"/>
        </w:rPr>
        <w:t>–</w:t>
      </w:r>
      <w:r w:rsidRPr="006777B0">
        <w:rPr>
          <w:rFonts w:ascii="Times New Roman" w:eastAsia="Times New Roman" w:hAnsi="Times New Roman" w:cs="Times New Roman"/>
          <w:i/>
          <w:iCs/>
          <w:color w:val="000000" w:themeColor="text1"/>
          <w:sz w:val="25"/>
          <w:szCs w:val="25"/>
          <w:lang w:eastAsia="ru-RU"/>
        </w:rPr>
        <w:t>п</w:t>
      </w:r>
      <w:proofErr w:type="gramEnd"/>
      <w:r w:rsidRPr="006777B0">
        <w:rPr>
          <w:rFonts w:ascii="Times New Roman" w:eastAsia="Times New Roman" w:hAnsi="Times New Roman" w:cs="Times New Roman"/>
          <w:i/>
          <w:iCs/>
          <w:color w:val="000000" w:themeColor="text1"/>
          <w:sz w:val="25"/>
          <w:szCs w:val="25"/>
          <w:lang w:eastAsia="ru-RU"/>
        </w:rPr>
        <w:t>ассажирами; </w:t>
      </w:r>
      <w:r w:rsidRPr="006777B0">
        <w:rPr>
          <w:rFonts w:ascii="Times New Roman" w:eastAsia="Times New Roman" w:hAnsi="Times New Roman" w:cs="Times New Roman"/>
          <w:color w:val="000000" w:themeColor="text1"/>
          <w:sz w:val="25"/>
          <w:szCs w:val="25"/>
          <w:lang w:eastAsia="ru-RU"/>
        </w:rPr>
        <w:t>В</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proofErr w:type="spellStart"/>
      <w:r w:rsidRPr="006777B0">
        <w:rPr>
          <w:rFonts w:ascii="Times New Roman" w:eastAsia="Times New Roman" w:hAnsi="Times New Roman" w:cs="Times New Roman"/>
          <w:i/>
          <w:iCs/>
          <w:color w:val="000000" w:themeColor="text1"/>
          <w:sz w:val="25"/>
          <w:szCs w:val="25"/>
          <w:lang w:eastAsia="ru-RU"/>
        </w:rPr>
        <w:t>водителями;</w:t>
      </w:r>
      <w:r w:rsidRPr="006777B0">
        <w:rPr>
          <w:rFonts w:ascii="Times New Roman" w:eastAsia="Times New Roman" w:hAnsi="Times New Roman" w:cs="Times New Roman"/>
          <w:color w:val="000000" w:themeColor="text1"/>
          <w:sz w:val="25"/>
          <w:szCs w:val="25"/>
          <w:lang w:eastAsia="ru-RU"/>
        </w:rPr>
        <w:t>С</w:t>
      </w:r>
      <w:proofErr w:type="spellEnd"/>
      <w:r w:rsidRPr="006777B0">
        <w:rPr>
          <w:rFonts w:ascii="Times New Roman" w:eastAsia="Times New Roman" w:hAnsi="Times New Roman" w:cs="Times New Roman"/>
          <w:color w:val="000000" w:themeColor="text1"/>
          <w:sz w:val="25"/>
          <w:szCs w:val="25"/>
          <w:lang w:eastAsia="ru-RU"/>
        </w:rPr>
        <w:t xml:space="preserve"> - </w:t>
      </w:r>
      <w:r w:rsidRPr="006777B0">
        <w:rPr>
          <w:rFonts w:ascii="Times New Roman" w:eastAsia="Times New Roman" w:hAnsi="Times New Roman" w:cs="Times New Roman"/>
          <w:i/>
          <w:iCs/>
          <w:color w:val="000000" w:themeColor="text1"/>
          <w:sz w:val="25"/>
          <w:szCs w:val="25"/>
          <w:lang w:eastAsia="ru-RU"/>
        </w:rPr>
        <w:t>пешеходами.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15. Для каких пешеходов устанавливают светофоры, дополненные звуковыми сигналами?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А</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пешеходов-детей; </w:t>
      </w:r>
      <w:r w:rsidRPr="006777B0">
        <w:rPr>
          <w:rFonts w:ascii="Times New Roman" w:eastAsia="Times New Roman" w:hAnsi="Times New Roman" w:cs="Times New Roman"/>
          <w:color w:val="000000" w:themeColor="text1"/>
          <w:sz w:val="25"/>
          <w:szCs w:val="25"/>
          <w:lang w:eastAsia="ru-RU"/>
        </w:rPr>
        <w:t>В</w:t>
      </w:r>
      <w:r w:rsidRPr="006777B0">
        <w:rPr>
          <w:rFonts w:ascii="Times New Roman" w:eastAsia="Times New Roman" w:hAnsi="Times New Roman" w:cs="Times New Roman"/>
          <w:i/>
          <w:iCs/>
          <w:color w:val="000000" w:themeColor="text1"/>
          <w:sz w:val="25"/>
          <w:szCs w:val="25"/>
          <w:lang w:eastAsia="ru-RU"/>
        </w:rPr>
        <w:t> - пешеходов-инвалидов;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пешеходов-слепых.</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16. Могут ли пешеходы двигаться на проезжей части?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A – </w:t>
      </w:r>
      <w:r w:rsidRPr="006777B0">
        <w:rPr>
          <w:rFonts w:ascii="Times New Roman" w:eastAsia="Times New Roman" w:hAnsi="Times New Roman" w:cs="Times New Roman"/>
          <w:i/>
          <w:iCs/>
          <w:color w:val="000000" w:themeColor="text1"/>
          <w:sz w:val="25"/>
          <w:szCs w:val="25"/>
          <w:lang w:eastAsia="ru-RU"/>
        </w:rPr>
        <w:t>нет; </w:t>
      </w:r>
      <w:proofErr w:type="gramStart"/>
      <w:r w:rsidRPr="006777B0">
        <w:rPr>
          <w:rFonts w:ascii="Times New Roman" w:eastAsia="Times New Roman" w:hAnsi="Times New Roman" w:cs="Times New Roman"/>
          <w:color w:val="000000" w:themeColor="text1"/>
          <w:sz w:val="25"/>
          <w:szCs w:val="25"/>
          <w:lang w:eastAsia="ru-RU"/>
        </w:rPr>
        <w:t>В</w:t>
      </w:r>
      <w:proofErr w:type="gramEnd"/>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да; </w:t>
      </w:r>
      <w:proofErr w:type="gramStart"/>
      <w:r w:rsidRPr="006777B0">
        <w:rPr>
          <w:rFonts w:ascii="Times New Roman" w:eastAsia="Times New Roman" w:hAnsi="Times New Roman" w:cs="Times New Roman"/>
          <w:color w:val="000000" w:themeColor="text1"/>
          <w:sz w:val="25"/>
          <w:szCs w:val="25"/>
          <w:lang w:eastAsia="ru-RU"/>
        </w:rPr>
        <w:t>С</w:t>
      </w:r>
      <w:proofErr w:type="gramEnd"/>
      <w:r w:rsidRPr="006777B0">
        <w:rPr>
          <w:rFonts w:ascii="Times New Roman" w:eastAsia="Times New Roman" w:hAnsi="Times New Roman" w:cs="Times New Roman"/>
          <w:color w:val="000000" w:themeColor="text1"/>
          <w:sz w:val="25"/>
          <w:szCs w:val="25"/>
          <w:lang w:eastAsia="ru-RU"/>
        </w:rPr>
        <w:t xml:space="preserve"> - </w:t>
      </w:r>
      <w:r w:rsidRPr="006777B0">
        <w:rPr>
          <w:rFonts w:ascii="Times New Roman" w:eastAsia="Times New Roman" w:hAnsi="Times New Roman" w:cs="Times New Roman"/>
          <w:i/>
          <w:iCs/>
          <w:color w:val="000000" w:themeColor="text1"/>
          <w:sz w:val="25"/>
          <w:szCs w:val="25"/>
          <w:lang w:eastAsia="ru-RU"/>
        </w:rPr>
        <w:t>да, жилой зоне.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17. Можно ли переходить улицу на дорогах с разделительной полосой?</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А</w:t>
      </w:r>
      <w:r w:rsidRPr="006777B0">
        <w:rPr>
          <w:rFonts w:ascii="Times New Roman" w:eastAsia="Times New Roman" w:hAnsi="Times New Roman" w:cs="Times New Roman"/>
          <w:i/>
          <w:iCs/>
          <w:color w:val="000000" w:themeColor="text1"/>
          <w:sz w:val="25"/>
          <w:szCs w:val="25"/>
          <w:lang w:eastAsia="ru-RU"/>
        </w:rPr>
        <w:t> </w:t>
      </w:r>
      <w:proofErr w:type="gramStart"/>
      <w:r w:rsidRPr="006777B0">
        <w:rPr>
          <w:rFonts w:ascii="Times New Roman" w:eastAsia="Times New Roman" w:hAnsi="Times New Roman" w:cs="Times New Roman"/>
          <w:color w:val="000000" w:themeColor="text1"/>
          <w:sz w:val="25"/>
          <w:szCs w:val="25"/>
          <w:lang w:eastAsia="ru-RU"/>
        </w:rPr>
        <w:t>-</w:t>
      </w:r>
      <w:r w:rsidRPr="006777B0">
        <w:rPr>
          <w:rFonts w:ascii="Times New Roman" w:eastAsia="Times New Roman" w:hAnsi="Times New Roman" w:cs="Times New Roman"/>
          <w:i/>
          <w:iCs/>
          <w:color w:val="000000" w:themeColor="text1"/>
          <w:sz w:val="25"/>
          <w:szCs w:val="25"/>
          <w:lang w:eastAsia="ru-RU"/>
        </w:rPr>
        <w:t>д</w:t>
      </w:r>
      <w:proofErr w:type="gramEnd"/>
      <w:r w:rsidRPr="006777B0">
        <w:rPr>
          <w:rFonts w:ascii="Times New Roman" w:eastAsia="Times New Roman" w:hAnsi="Times New Roman" w:cs="Times New Roman"/>
          <w:i/>
          <w:iCs/>
          <w:color w:val="000000" w:themeColor="text1"/>
          <w:sz w:val="25"/>
          <w:szCs w:val="25"/>
          <w:lang w:eastAsia="ru-RU"/>
        </w:rPr>
        <w:t>а; </w:t>
      </w:r>
      <w:r w:rsidRPr="006777B0">
        <w:rPr>
          <w:rFonts w:ascii="Times New Roman" w:eastAsia="Times New Roman" w:hAnsi="Times New Roman" w:cs="Times New Roman"/>
          <w:color w:val="000000" w:themeColor="text1"/>
          <w:sz w:val="25"/>
          <w:szCs w:val="25"/>
          <w:lang w:eastAsia="ru-RU"/>
        </w:rPr>
        <w:t>В - </w:t>
      </w:r>
      <w:r w:rsidRPr="006777B0">
        <w:rPr>
          <w:rFonts w:ascii="Times New Roman" w:eastAsia="Times New Roman" w:hAnsi="Times New Roman" w:cs="Times New Roman"/>
          <w:i/>
          <w:iCs/>
          <w:color w:val="000000" w:themeColor="text1"/>
          <w:sz w:val="25"/>
          <w:szCs w:val="25"/>
          <w:lang w:eastAsia="ru-RU"/>
        </w:rPr>
        <w:t>да, если нет травы и деревьев;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нет.</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18. К какой группе дорожных знаков относится знак «Дети»</w:t>
      </w:r>
      <w:proofErr w:type="gramStart"/>
      <w:r w:rsidRPr="006777B0">
        <w:rPr>
          <w:rFonts w:ascii="Times New Roman" w:eastAsia="Times New Roman" w:hAnsi="Times New Roman" w:cs="Times New Roman"/>
          <w:color w:val="000000" w:themeColor="text1"/>
          <w:sz w:val="25"/>
          <w:szCs w:val="25"/>
          <w:lang w:eastAsia="ru-RU"/>
        </w:rPr>
        <w:t xml:space="preserve"> ?</w:t>
      </w:r>
      <w:proofErr w:type="gramEnd"/>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А </w:t>
      </w:r>
      <w:r w:rsidRPr="006777B0">
        <w:rPr>
          <w:rFonts w:ascii="Times New Roman" w:eastAsia="Times New Roman" w:hAnsi="Times New Roman" w:cs="Times New Roman"/>
          <w:i/>
          <w:iCs/>
          <w:color w:val="000000" w:themeColor="text1"/>
          <w:sz w:val="25"/>
          <w:szCs w:val="25"/>
          <w:lang w:eastAsia="ru-RU"/>
        </w:rPr>
        <w:t>- 1-й;</w:t>
      </w:r>
      <w:r w:rsidRPr="006777B0">
        <w:rPr>
          <w:rFonts w:ascii="Times New Roman" w:eastAsia="Times New Roman" w:hAnsi="Times New Roman" w:cs="Times New Roman"/>
          <w:i/>
          <w:iCs/>
          <w:color w:val="000000" w:themeColor="text1"/>
          <w:sz w:val="25"/>
          <w:szCs w:val="25"/>
          <w:lang w:eastAsia="ru-RU"/>
        </w:rPr>
        <w:softHyphen/>
        <w:t> </w:t>
      </w:r>
      <w:r w:rsidRPr="006777B0">
        <w:rPr>
          <w:rFonts w:ascii="Times New Roman" w:eastAsia="Times New Roman" w:hAnsi="Times New Roman" w:cs="Times New Roman"/>
          <w:color w:val="000000" w:themeColor="text1"/>
          <w:sz w:val="25"/>
          <w:szCs w:val="25"/>
          <w:lang w:eastAsia="ru-RU"/>
        </w:rPr>
        <w:t>В</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3-</w:t>
      </w:r>
      <w:r w:rsidRPr="006777B0">
        <w:rPr>
          <w:rFonts w:ascii="Times New Roman" w:eastAsia="Times New Roman" w:hAnsi="Times New Roman" w:cs="Times New Roman"/>
          <w:i/>
          <w:iCs/>
          <w:color w:val="000000" w:themeColor="text1"/>
          <w:sz w:val="25"/>
          <w:szCs w:val="25"/>
          <w:lang w:eastAsia="ru-RU"/>
        </w:rPr>
        <w:t>ой;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5-й.</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19. Можете ли вы перейти улицу, когда регулировщик стоит к вам грудью, а жезлом указывает на вас?</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proofErr w:type="gramStart"/>
      <w:r w:rsidRPr="006777B0">
        <w:rPr>
          <w:rFonts w:ascii="Times New Roman" w:eastAsia="Times New Roman" w:hAnsi="Times New Roman" w:cs="Times New Roman"/>
          <w:color w:val="000000" w:themeColor="text1"/>
          <w:sz w:val="25"/>
          <w:szCs w:val="25"/>
          <w:lang w:eastAsia="ru-RU"/>
        </w:rPr>
        <w:t>А</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нет; </w:t>
      </w:r>
      <w:r w:rsidRPr="006777B0">
        <w:rPr>
          <w:rFonts w:ascii="Times New Roman" w:eastAsia="Times New Roman" w:hAnsi="Times New Roman" w:cs="Times New Roman"/>
          <w:color w:val="000000" w:themeColor="text1"/>
          <w:sz w:val="25"/>
          <w:szCs w:val="25"/>
          <w:lang w:eastAsia="ru-RU"/>
        </w:rPr>
        <w:t>В</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да;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да, за спиной регулировщика.</w:t>
      </w:r>
      <w:proofErr w:type="gramEnd"/>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20. На каких участников дорожного движения распространяется действие транспортного светофора?</w:t>
      </w:r>
      <w:r w:rsidRPr="006777B0">
        <w:rPr>
          <w:rFonts w:ascii="Times New Roman" w:eastAsia="Times New Roman" w:hAnsi="Times New Roman" w:cs="Times New Roman"/>
          <w:color w:val="000000" w:themeColor="text1"/>
          <w:sz w:val="25"/>
          <w:szCs w:val="25"/>
          <w:lang w:eastAsia="ru-RU"/>
        </w:rPr>
        <w:softHyphen/>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А</w:t>
      </w:r>
      <w:r w:rsidRPr="006777B0">
        <w:rPr>
          <w:rFonts w:ascii="Times New Roman" w:eastAsia="Times New Roman" w:hAnsi="Times New Roman" w:cs="Times New Roman"/>
          <w:i/>
          <w:iCs/>
          <w:color w:val="000000" w:themeColor="text1"/>
          <w:sz w:val="25"/>
          <w:szCs w:val="25"/>
          <w:lang w:eastAsia="ru-RU"/>
        </w:rPr>
        <w:t> </w:t>
      </w:r>
      <w:proofErr w:type="gramStart"/>
      <w:r w:rsidRPr="006777B0">
        <w:rPr>
          <w:rFonts w:ascii="Times New Roman" w:eastAsia="Times New Roman" w:hAnsi="Times New Roman" w:cs="Times New Roman"/>
          <w:color w:val="000000" w:themeColor="text1"/>
          <w:sz w:val="25"/>
          <w:szCs w:val="25"/>
          <w:lang w:eastAsia="ru-RU"/>
        </w:rPr>
        <w:t>–</w:t>
      </w:r>
      <w:r w:rsidRPr="006777B0">
        <w:rPr>
          <w:rFonts w:ascii="Times New Roman" w:eastAsia="Times New Roman" w:hAnsi="Times New Roman" w:cs="Times New Roman"/>
          <w:i/>
          <w:iCs/>
          <w:color w:val="000000" w:themeColor="text1"/>
          <w:sz w:val="25"/>
          <w:szCs w:val="25"/>
          <w:lang w:eastAsia="ru-RU"/>
        </w:rPr>
        <w:t>н</w:t>
      </w:r>
      <w:proofErr w:type="gramEnd"/>
      <w:r w:rsidRPr="006777B0">
        <w:rPr>
          <w:rFonts w:ascii="Times New Roman" w:eastAsia="Times New Roman" w:hAnsi="Times New Roman" w:cs="Times New Roman"/>
          <w:i/>
          <w:iCs/>
          <w:color w:val="000000" w:themeColor="text1"/>
          <w:sz w:val="25"/>
          <w:szCs w:val="25"/>
          <w:lang w:eastAsia="ru-RU"/>
        </w:rPr>
        <w:t>а водителей; </w:t>
      </w:r>
      <w:r w:rsidRPr="006777B0">
        <w:rPr>
          <w:rFonts w:ascii="Times New Roman" w:eastAsia="Times New Roman" w:hAnsi="Times New Roman" w:cs="Times New Roman"/>
          <w:color w:val="000000" w:themeColor="text1"/>
          <w:sz w:val="25"/>
          <w:szCs w:val="25"/>
          <w:lang w:eastAsia="ru-RU"/>
        </w:rPr>
        <w:t>В</w:t>
      </w:r>
      <w:r w:rsidRPr="006777B0">
        <w:rPr>
          <w:rFonts w:ascii="Times New Roman" w:eastAsia="Times New Roman" w:hAnsi="Times New Roman" w:cs="Times New Roman"/>
          <w:i/>
          <w:iCs/>
          <w:color w:val="000000" w:themeColor="text1"/>
          <w:sz w:val="25"/>
          <w:szCs w:val="25"/>
          <w:lang w:eastAsia="ru-RU"/>
        </w:rPr>
        <w:t> - на пешеходов;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на водителей и пешеходов.</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p>
    <w:p w:rsidR="00E02779" w:rsidRPr="006777B0" w:rsidRDefault="00E02779" w:rsidP="00E02779">
      <w:pPr>
        <w:shd w:val="clear" w:color="auto" w:fill="FFFFFF"/>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iCs/>
          <w:color w:val="000000" w:themeColor="text1"/>
          <w:sz w:val="25"/>
          <w:szCs w:val="25"/>
          <w:lang w:eastAsia="ru-RU"/>
        </w:rPr>
        <w:t>Тесты для велосипедистов</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 Может ли велосипедист проехать направо, если регулировщик стоит к нему правым боком?</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proofErr w:type="gramStart"/>
      <w:r w:rsidRPr="006777B0">
        <w:rPr>
          <w:rFonts w:ascii="Times New Roman" w:eastAsia="Times New Roman" w:hAnsi="Times New Roman" w:cs="Times New Roman"/>
          <w:color w:val="000000" w:themeColor="text1"/>
          <w:sz w:val="25"/>
          <w:szCs w:val="25"/>
          <w:lang w:eastAsia="ru-RU"/>
        </w:rPr>
        <w:t>А </w:t>
      </w:r>
      <w:r w:rsidRPr="006777B0">
        <w:rPr>
          <w:rFonts w:ascii="Times New Roman" w:eastAsia="Times New Roman" w:hAnsi="Times New Roman" w:cs="Times New Roman"/>
          <w:i/>
          <w:iCs/>
          <w:color w:val="000000" w:themeColor="text1"/>
          <w:sz w:val="25"/>
          <w:szCs w:val="25"/>
          <w:lang w:eastAsia="ru-RU"/>
        </w:rPr>
        <w:t>- нет; </w:t>
      </w:r>
      <w:r w:rsidRPr="006777B0">
        <w:rPr>
          <w:rFonts w:ascii="Times New Roman" w:eastAsia="Times New Roman" w:hAnsi="Times New Roman" w:cs="Times New Roman"/>
          <w:color w:val="000000" w:themeColor="text1"/>
          <w:sz w:val="25"/>
          <w:szCs w:val="25"/>
          <w:lang w:eastAsia="ru-RU"/>
        </w:rPr>
        <w:t>В - </w:t>
      </w:r>
      <w:r w:rsidRPr="006777B0">
        <w:rPr>
          <w:rFonts w:ascii="Times New Roman" w:eastAsia="Times New Roman" w:hAnsi="Times New Roman" w:cs="Times New Roman"/>
          <w:i/>
          <w:iCs/>
          <w:color w:val="000000" w:themeColor="text1"/>
          <w:sz w:val="25"/>
          <w:szCs w:val="25"/>
          <w:lang w:eastAsia="ru-RU"/>
        </w:rPr>
        <w:t>да;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да, пропустив транспорт.</w:t>
      </w:r>
      <w:proofErr w:type="gramEnd"/>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 К какой группе дорожных знаков относится знак «Пересечение с велосипедной дорожкой»?</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А - </w:t>
      </w:r>
      <w:r w:rsidRPr="006777B0">
        <w:rPr>
          <w:rFonts w:ascii="Times New Roman" w:eastAsia="Times New Roman" w:hAnsi="Times New Roman" w:cs="Times New Roman"/>
          <w:i/>
          <w:iCs/>
          <w:color w:val="000000" w:themeColor="text1"/>
          <w:sz w:val="25"/>
          <w:szCs w:val="25"/>
          <w:lang w:eastAsia="ru-RU"/>
        </w:rPr>
        <w:t>1-й; </w:t>
      </w:r>
      <w:r w:rsidRPr="006777B0">
        <w:rPr>
          <w:rFonts w:ascii="Times New Roman" w:eastAsia="Times New Roman" w:hAnsi="Times New Roman" w:cs="Times New Roman"/>
          <w:color w:val="000000" w:themeColor="text1"/>
          <w:sz w:val="25"/>
          <w:szCs w:val="25"/>
          <w:lang w:eastAsia="ru-RU"/>
        </w:rPr>
        <w:t>В</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3-й; </w:t>
      </w:r>
      <w:r w:rsidRPr="006777B0">
        <w:rPr>
          <w:rFonts w:ascii="Times New Roman" w:eastAsia="Times New Roman" w:hAnsi="Times New Roman" w:cs="Times New Roman"/>
          <w:color w:val="000000" w:themeColor="text1"/>
          <w:sz w:val="25"/>
          <w:szCs w:val="25"/>
          <w:lang w:eastAsia="ru-RU"/>
        </w:rPr>
        <w:t>С - 5</w:t>
      </w:r>
      <w:r w:rsidRPr="006777B0">
        <w:rPr>
          <w:rFonts w:ascii="Times New Roman" w:eastAsia="Times New Roman" w:hAnsi="Times New Roman" w:cs="Times New Roman"/>
          <w:i/>
          <w:iCs/>
          <w:color w:val="000000" w:themeColor="text1"/>
          <w:sz w:val="25"/>
          <w:szCs w:val="25"/>
          <w:lang w:eastAsia="ru-RU"/>
        </w:rPr>
        <w:t>-й.</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 Регулировщик - это ...</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А</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дружинник, имеющий соответствующую экипи</w:t>
      </w:r>
      <w:r w:rsidRPr="006777B0">
        <w:rPr>
          <w:rFonts w:ascii="Times New Roman" w:eastAsia="Times New Roman" w:hAnsi="Times New Roman" w:cs="Times New Roman"/>
          <w:i/>
          <w:iCs/>
          <w:color w:val="000000" w:themeColor="text1"/>
          <w:sz w:val="25"/>
          <w:szCs w:val="25"/>
          <w:lang w:eastAsia="ru-RU"/>
        </w:rPr>
        <w:softHyphen/>
        <w:t>ровку; </w:t>
      </w:r>
      <w:proofErr w:type="gramStart"/>
      <w:r w:rsidRPr="006777B0">
        <w:rPr>
          <w:rFonts w:ascii="Times New Roman" w:eastAsia="Times New Roman" w:hAnsi="Times New Roman" w:cs="Times New Roman"/>
          <w:color w:val="000000" w:themeColor="text1"/>
          <w:sz w:val="25"/>
          <w:szCs w:val="25"/>
          <w:lang w:eastAsia="ru-RU"/>
        </w:rPr>
        <w:t>В</w:t>
      </w:r>
      <w:proofErr w:type="gramEnd"/>
      <w:r w:rsidRPr="006777B0">
        <w:rPr>
          <w:rFonts w:ascii="Times New Roman" w:eastAsia="Times New Roman" w:hAnsi="Times New Roman" w:cs="Times New Roman"/>
          <w:color w:val="000000" w:themeColor="text1"/>
          <w:sz w:val="25"/>
          <w:szCs w:val="25"/>
          <w:lang w:eastAsia="ru-RU"/>
        </w:rPr>
        <w:t xml:space="preserve"> - </w:t>
      </w:r>
      <w:r w:rsidRPr="006777B0">
        <w:rPr>
          <w:rFonts w:ascii="Times New Roman" w:eastAsia="Times New Roman" w:hAnsi="Times New Roman" w:cs="Times New Roman"/>
          <w:i/>
          <w:iCs/>
          <w:color w:val="000000" w:themeColor="text1"/>
          <w:sz w:val="25"/>
          <w:szCs w:val="25"/>
          <w:lang w:eastAsia="ru-RU"/>
        </w:rPr>
        <w:t>дежурный по проходной;</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proofErr w:type="gramStart"/>
      <w:r w:rsidRPr="006777B0">
        <w:rPr>
          <w:rFonts w:ascii="Times New Roman" w:eastAsia="Times New Roman" w:hAnsi="Times New Roman" w:cs="Times New Roman"/>
          <w:color w:val="000000" w:themeColor="text1"/>
          <w:sz w:val="25"/>
          <w:szCs w:val="25"/>
          <w:lang w:eastAsia="ru-RU"/>
        </w:rPr>
        <w:t>С</w:t>
      </w:r>
      <w:proofErr w:type="gramEnd"/>
      <w:r w:rsidRPr="006777B0">
        <w:rPr>
          <w:rFonts w:ascii="Times New Roman" w:eastAsia="Times New Roman" w:hAnsi="Times New Roman" w:cs="Times New Roman"/>
          <w:color w:val="000000" w:themeColor="text1"/>
          <w:sz w:val="25"/>
          <w:szCs w:val="25"/>
          <w:lang w:eastAsia="ru-RU"/>
        </w:rPr>
        <w:t xml:space="preserve"> - </w:t>
      </w:r>
      <w:proofErr w:type="gramStart"/>
      <w:r w:rsidRPr="006777B0">
        <w:rPr>
          <w:rFonts w:ascii="Times New Roman" w:eastAsia="Times New Roman" w:hAnsi="Times New Roman" w:cs="Times New Roman"/>
          <w:i/>
          <w:iCs/>
          <w:color w:val="000000" w:themeColor="text1"/>
          <w:sz w:val="25"/>
          <w:szCs w:val="25"/>
          <w:lang w:eastAsia="ru-RU"/>
        </w:rPr>
        <w:t>работник</w:t>
      </w:r>
      <w:proofErr w:type="gramEnd"/>
      <w:r w:rsidRPr="006777B0">
        <w:rPr>
          <w:rFonts w:ascii="Times New Roman" w:eastAsia="Times New Roman" w:hAnsi="Times New Roman" w:cs="Times New Roman"/>
          <w:i/>
          <w:iCs/>
          <w:color w:val="000000" w:themeColor="text1"/>
          <w:sz w:val="25"/>
          <w:szCs w:val="25"/>
          <w:lang w:eastAsia="ru-RU"/>
        </w:rPr>
        <w:t xml:space="preserve"> дорожной службы.</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lastRenderedPageBreak/>
        <w:t>4. Можно ли перевозить на велосипеде ребенка до 10 лет?</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proofErr w:type="gramStart"/>
      <w:r w:rsidRPr="006777B0">
        <w:rPr>
          <w:rFonts w:ascii="Times New Roman" w:eastAsia="Times New Roman" w:hAnsi="Times New Roman" w:cs="Times New Roman"/>
          <w:color w:val="000000" w:themeColor="text1"/>
          <w:sz w:val="25"/>
          <w:szCs w:val="25"/>
          <w:lang w:eastAsia="ru-RU"/>
        </w:rPr>
        <w:t>А - </w:t>
      </w:r>
      <w:r w:rsidRPr="006777B0">
        <w:rPr>
          <w:rFonts w:ascii="Times New Roman" w:eastAsia="Times New Roman" w:hAnsi="Times New Roman" w:cs="Times New Roman"/>
          <w:i/>
          <w:iCs/>
          <w:color w:val="000000" w:themeColor="text1"/>
          <w:sz w:val="25"/>
          <w:szCs w:val="25"/>
          <w:lang w:eastAsia="ru-RU"/>
        </w:rPr>
        <w:t>да; </w:t>
      </w:r>
      <w:r w:rsidRPr="006777B0">
        <w:rPr>
          <w:rFonts w:ascii="Times New Roman" w:eastAsia="Times New Roman" w:hAnsi="Times New Roman" w:cs="Times New Roman"/>
          <w:color w:val="000000" w:themeColor="text1"/>
          <w:sz w:val="25"/>
          <w:szCs w:val="25"/>
          <w:lang w:eastAsia="ru-RU"/>
        </w:rPr>
        <w:t>В</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нет;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да, при наличии оборудованного сиденья.</w:t>
      </w:r>
      <w:proofErr w:type="gramEnd"/>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5. </w:t>
      </w:r>
      <w:proofErr w:type="spellStart"/>
      <w:r w:rsidRPr="006777B0">
        <w:rPr>
          <w:rFonts w:ascii="Times New Roman" w:eastAsia="Times New Roman" w:hAnsi="Times New Roman" w:cs="Times New Roman"/>
          <w:color w:val="000000" w:themeColor="text1"/>
          <w:sz w:val="25"/>
          <w:szCs w:val="25"/>
          <w:lang w:eastAsia="ru-RU"/>
        </w:rPr>
        <w:t>Ba</w:t>
      </w:r>
      <w:proofErr w:type="gramStart"/>
      <w:r w:rsidRPr="006777B0">
        <w:rPr>
          <w:rFonts w:ascii="Times New Roman" w:eastAsia="Times New Roman" w:hAnsi="Times New Roman" w:cs="Times New Roman"/>
          <w:color w:val="000000" w:themeColor="text1"/>
          <w:sz w:val="25"/>
          <w:szCs w:val="25"/>
          <w:lang w:eastAsia="ru-RU"/>
        </w:rPr>
        <w:t>м</w:t>
      </w:r>
      <w:proofErr w:type="spellEnd"/>
      <w:proofErr w:type="gramEnd"/>
      <w:r w:rsidRPr="006777B0">
        <w:rPr>
          <w:rFonts w:ascii="Times New Roman" w:eastAsia="Times New Roman" w:hAnsi="Times New Roman" w:cs="Times New Roman"/>
          <w:color w:val="000000" w:themeColor="text1"/>
          <w:sz w:val="25"/>
          <w:szCs w:val="25"/>
          <w:lang w:eastAsia="ru-RU"/>
        </w:rPr>
        <w:t xml:space="preserve"> исполнилось 15 лет, вы можете на мопеде выехать в город?</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А - </w:t>
      </w:r>
      <w:r w:rsidRPr="006777B0">
        <w:rPr>
          <w:rFonts w:ascii="Times New Roman" w:eastAsia="Times New Roman" w:hAnsi="Times New Roman" w:cs="Times New Roman"/>
          <w:i/>
          <w:iCs/>
          <w:color w:val="000000" w:themeColor="text1"/>
          <w:sz w:val="25"/>
          <w:szCs w:val="25"/>
          <w:lang w:eastAsia="ru-RU"/>
        </w:rPr>
        <w:t>да; </w:t>
      </w:r>
      <w:r w:rsidRPr="006777B0">
        <w:rPr>
          <w:rFonts w:ascii="Times New Roman" w:eastAsia="Times New Roman" w:hAnsi="Times New Roman" w:cs="Times New Roman"/>
          <w:color w:val="000000" w:themeColor="text1"/>
          <w:sz w:val="25"/>
          <w:szCs w:val="25"/>
          <w:lang w:eastAsia="ru-RU"/>
        </w:rPr>
        <w:t>В - </w:t>
      </w:r>
      <w:r w:rsidRPr="006777B0">
        <w:rPr>
          <w:rFonts w:ascii="Times New Roman" w:eastAsia="Times New Roman" w:hAnsi="Times New Roman" w:cs="Times New Roman"/>
          <w:i/>
          <w:iCs/>
          <w:color w:val="000000" w:themeColor="text1"/>
          <w:sz w:val="25"/>
          <w:szCs w:val="25"/>
          <w:lang w:eastAsia="ru-RU"/>
        </w:rPr>
        <w:t>нет; </w:t>
      </w:r>
      <w:proofErr w:type="gramStart"/>
      <w:r w:rsidRPr="006777B0">
        <w:rPr>
          <w:rFonts w:ascii="Times New Roman" w:eastAsia="Times New Roman" w:hAnsi="Times New Roman" w:cs="Times New Roman"/>
          <w:color w:val="000000" w:themeColor="text1"/>
          <w:sz w:val="25"/>
          <w:szCs w:val="25"/>
          <w:lang w:eastAsia="ru-RU"/>
        </w:rPr>
        <w:t>С</w:t>
      </w:r>
      <w:r w:rsidRPr="006777B0">
        <w:rPr>
          <w:rFonts w:ascii="Times New Roman" w:eastAsia="Times New Roman" w:hAnsi="Times New Roman" w:cs="Times New Roman"/>
          <w:i/>
          <w:iCs/>
          <w:color w:val="000000" w:themeColor="text1"/>
          <w:sz w:val="25"/>
          <w:szCs w:val="25"/>
          <w:lang w:eastAsia="ru-RU"/>
        </w:rPr>
        <w:t>-</w:t>
      </w:r>
      <w:proofErr w:type="gramEnd"/>
      <w:r w:rsidRPr="006777B0">
        <w:rPr>
          <w:rFonts w:ascii="Times New Roman" w:eastAsia="Times New Roman" w:hAnsi="Times New Roman" w:cs="Times New Roman"/>
          <w:i/>
          <w:iCs/>
          <w:color w:val="000000" w:themeColor="text1"/>
          <w:sz w:val="25"/>
          <w:szCs w:val="25"/>
          <w:lang w:eastAsia="ru-RU"/>
        </w:rPr>
        <w:t> да, при наличии удостоверения на право управ</w:t>
      </w:r>
      <w:r w:rsidRPr="006777B0">
        <w:rPr>
          <w:rFonts w:ascii="Times New Roman" w:eastAsia="Times New Roman" w:hAnsi="Times New Roman" w:cs="Times New Roman"/>
          <w:i/>
          <w:iCs/>
          <w:color w:val="000000" w:themeColor="text1"/>
          <w:sz w:val="25"/>
          <w:szCs w:val="25"/>
          <w:lang w:eastAsia="ru-RU"/>
        </w:rPr>
        <w:softHyphen/>
        <w:t>ления.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6. Что означает предупредительный сигнал, подава</w:t>
      </w:r>
      <w:r w:rsidRPr="006777B0">
        <w:rPr>
          <w:rFonts w:ascii="Times New Roman" w:eastAsia="Times New Roman" w:hAnsi="Times New Roman" w:cs="Times New Roman"/>
          <w:color w:val="000000" w:themeColor="text1"/>
          <w:sz w:val="25"/>
          <w:szCs w:val="25"/>
          <w:lang w:eastAsia="ru-RU"/>
        </w:rPr>
        <w:softHyphen/>
        <w:t>емый левой рукой, вытянутой вверх и согнутой в локте под углом в 900?</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А</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правый поворот; </w:t>
      </w:r>
      <w:r w:rsidRPr="006777B0">
        <w:rPr>
          <w:rFonts w:ascii="Times New Roman" w:eastAsia="Times New Roman" w:hAnsi="Times New Roman" w:cs="Times New Roman"/>
          <w:color w:val="000000" w:themeColor="text1"/>
          <w:sz w:val="25"/>
          <w:szCs w:val="25"/>
          <w:lang w:eastAsia="ru-RU"/>
        </w:rPr>
        <w:t>В</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левый поворот;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разворот.</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7. Можете ли вы повернуть на велосипеде налево, если регулировщик стоит к вам правым боком?</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А </w:t>
      </w:r>
      <w:proofErr w:type="gramStart"/>
      <w:r w:rsidRPr="006777B0">
        <w:rPr>
          <w:rFonts w:ascii="Times New Roman" w:eastAsia="Times New Roman" w:hAnsi="Times New Roman" w:cs="Times New Roman"/>
          <w:color w:val="000000" w:themeColor="text1"/>
          <w:sz w:val="25"/>
          <w:szCs w:val="25"/>
          <w:lang w:eastAsia="ru-RU"/>
        </w:rPr>
        <w:t>-</w:t>
      </w:r>
      <w:r w:rsidRPr="006777B0">
        <w:rPr>
          <w:rFonts w:ascii="Times New Roman" w:eastAsia="Times New Roman" w:hAnsi="Times New Roman" w:cs="Times New Roman"/>
          <w:i/>
          <w:iCs/>
          <w:color w:val="000000" w:themeColor="text1"/>
          <w:sz w:val="25"/>
          <w:szCs w:val="25"/>
          <w:lang w:eastAsia="ru-RU"/>
        </w:rPr>
        <w:t>д</w:t>
      </w:r>
      <w:proofErr w:type="gramEnd"/>
      <w:r w:rsidRPr="006777B0">
        <w:rPr>
          <w:rFonts w:ascii="Times New Roman" w:eastAsia="Times New Roman" w:hAnsi="Times New Roman" w:cs="Times New Roman"/>
          <w:i/>
          <w:iCs/>
          <w:color w:val="000000" w:themeColor="text1"/>
          <w:sz w:val="25"/>
          <w:szCs w:val="25"/>
          <w:lang w:eastAsia="ru-RU"/>
        </w:rPr>
        <w:t>а; </w:t>
      </w:r>
      <w:r w:rsidRPr="006777B0">
        <w:rPr>
          <w:rFonts w:ascii="Times New Roman" w:eastAsia="Times New Roman" w:hAnsi="Times New Roman" w:cs="Times New Roman"/>
          <w:color w:val="000000" w:themeColor="text1"/>
          <w:sz w:val="25"/>
          <w:szCs w:val="25"/>
          <w:lang w:eastAsia="ru-RU"/>
        </w:rPr>
        <w:t>В - </w:t>
      </w:r>
      <w:r w:rsidRPr="006777B0">
        <w:rPr>
          <w:rFonts w:ascii="Times New Roman" w:eastAsia="Times New Roman" w:hAnsi="Times New Roman" w:cs="Times New Roman"/>
          <w:i/>
          <w:iCs/>
          <w:color w:val="000000" w:themeColor="text1"/>
          <w:sz w:val="25"/>
          <w:szCs w:val="25"/>
          <w:lang w:eastAsia="ru-RU"/>
        </w:rPr>
        <w:t>да, за спиной регулировщика;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нет.</w:t>
      </w: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8. Можно ли вам двигаться на велосипеде по дороге, обозначенной знаком «Движение легковых автомобилей?</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А</w:t>
      </w:r>
      <w:r w:rsidRPr="006777B0">
        <w:rPr>
          <w:rFonts w:ascii="Times New Roman" w:eastAsia="Times New Roman" w:hAnsi="Times New Roman" w:cs="Times New Roman"/>
          <w:i/>
          <w:iCs/>
          <w:color w:val="000000" w:themeColor="text1"/>
          <w:sz w:val="25"/>
          <w:szCs w:val="25"/>
          <w:lang w:eastAsia="ru-RU"/>
        </w:rPr>
        <w:t> - да; </w:t>
      </w:r>
      <w:proofErr w:type="gramStart"/>
      <w:r w:rsidRPr="006777B0">
        <w:rPr>
          <w:rFonts w:ascii="Times New Roman" w:eastAsia="Times New Roman" w:hAnsi="Times New Roman" w:cs="Times New Roman"/>
          <w:color w:val="000000" w:themeColor="text1"/>
          <w:sz w:val="25"/>
          <w:szCs w:val="25"/>
          <w:lang w:eastAsia="ru-RU"/>
        </w:rPr>
        <w:t>В</w:t>
      </w:r>
      <w:proofErr w:type="gramEnd"/>
      <w:r w:rsidRPr="006777B0">
        <w:rPr>
          <w:rFonts w:ascii="Times New Roman" w:eastAsia="Times New Roman" w:hAnsi="Times New Roman" w:cs="Times New Roman"/>
          <w:color w:val="000000" w:themeColor="text1"/>
          <w:sz w:val="25"/>
          <w:szCs w:val="25"/>
          <w:lang w:eastAsia="ru-RU"/>
        </w:rPr>
        <w:t xml:space="preserve"> - </w:t>
      </w:r>
      <w:r w:rsidRPr="006777B0">
        <w:rPr>
          <w:rFonts w:ascii="Times New Roman" w:eastAsia="Times New Roman" w:hAnsi="Times New Roman" w:cs="Times New Roman"/>
          <w:i/>
          <w:iCs/>
          <w:color w:val="000000" w:themeColor="text1"/>
          <w:sz w:val="25"/>
          <w:szCs w:val="25"/>
          <w:lang w:eastAsia="ru-RU"/>
        </w:rPr>
        <w:t>нет; </w:t>
      </w:r>
      <w:proofErr w:type="gramStart"/>
      <w:r w:rsidRPr="006777B0">
        <w:rPr>
          <w:rFonts w:ascii="Times New Roman" w:eastAsia="Times New Roman" w:hAnsi="Times New Roman" w:cs="Times New Roman"/>
          <w:color w:val="000000" w:themeColor="text1"/>
          <w:sz w:val="25"/>
          <w:szCs w:val="25"/>
          <w:lang w:eastAsia="ru-RU"/>
        </w:rPr>
        <w:t>С</w:t>
      </w:r>
      <w:proofErr w:type="gramEnd"/>
      <w:r w:rsidRPr="006777B0">
        <w:rPr>
          <w:rFonts w:ascii="Times New Roman" w:eastAsia="Times New Roman" w:hAnsi="Times New Roman" w:cs="Times New Roman"/>
          <w:color w:val="000000" w:themeColor="text1"/>
          <w:sz w:val="25"/>
          <w:szCs w:val="25"/>
          <w:lang w:eastAsia="ru-RU"/>
        </w:rPr>
        <w:t xml:space="preserve"> - </w:t>
      </w:r>
      <w:r w:rsidRPr="006777B0">
        <w:rPr>
          <w:rFonts w:ascii="Times New Roman" w:eastAsia="Times New Roman" w:hAnsi="Times New Roman" w:cs="Times New Roman"/>
          <w:i/>
          <w:iCs/>
          <w:color w:val="000000" w:themeColor="text1"/>
          <w:sz w:val="25"/>
          <w:szCs w:val="25"/>
          <w:lang w:eastAsia="ru-RU"/>
        </w:rPr>
        <w:t>да, на удалении </w:t>
      </w:r>
      <w:r w:rsidRPr="006777B0">
        <w:rPr>
          <w:rFonts w:ascii="Times New Roman" w:eastAsia="Times New Roman" w:hAnsi="Times New Roman" w:cs="Times New Roman"/>
          <w:color w:val="000000" w:themeColor="text1"/>
          <w:sz w:val="25"/>
          <w:szCs w:val="25"/>
          <w:lang w:eastAsia="ru-RU"/>
        </w:rPr>
        <w:t>1 </w:t>
      </w:r>
      <w:r w:rsidRPr="006777B0">
        <w:rPr>
          <w:rFonts w:ascii="Times New Roman" w:eastAsia="Times New Roman" w:hAnsi="Times New Roman" w:cs="Times New Roman"/>
          <w:i/>
          <w:iCs/>
          <w:color w:val="000000" w:themeColor="text1"/>
          <w:sz w:val="25"/>
          <w:szCs w:val="25"/>
          <w:lang w:eastAsia="ru-RU"/>
        </w:rPr>
        <w:t>м от края проезжей части.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9. Можно ли перевозить детей на велосипеде?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А - </w:t>
      </w:r>
      <w:r w:rsidRPr="006777B0">
        <w:rPr>
          <w:rFonts w:ascii="Times New Roman" w:eastAsia="Times New Roman" w:hAnsi="Times New Roman" w:cs="Times New Roman"/>
          <w:i/>
          <w:iCs/>
          <w:color w:val="000000" w:themeColor="text1"/>
          <w:sz w:val="25"/>
          <w:szCs w:val="25"/>
          <w:lang w:eastAsia="ru-RU"/>
        </w:rPr>
        <w:t>да; </w:t>
      </w:r>
      <w:proofErr w:type="gramStart"/>
      <w:r w:rsidRPr="006777B0">
        <w:rPr>
          <w:rFonts w:ascii="Times New Roman" w:eastAsia="Times New Roman" w:hAnsi="Times New Roman" w:cs="Times New Roman"/>
          <w:color w:val="000000" w:themeColor="text1"/>
          <w:sz w:val="25"/>
          <w:szCs w:val="25"/>
          <w:lang w:eastAsia="ru-RU"/>
        </w:rPr>
        <w:t>В</w:t>
      </w:r>
      <w:r w:rsidRPr="006777B0">
        <w:rPr>
          <w:rFonts w:ascii="Times New Roman" w:eastAsia="Times New Roman" w:hAnsi="Times New Roman" w:cs="Times New Roman"/>
          <w:i/>
          <w:iCs/>
          <w:color w:val="000000" w:themeColor="text1"/>
          <w:sz w:val="25"/>
          <w:szCs w:val="25"/>
          <w:lang w:eastAsia="ru-RU"/>
        </w:rPr>
        <w:t>-</w:t>
      </w:r>
      <w:proofErr w:type="gramEnd"/>
      <w:r w:rsidRPr="006777B0">
        <w:rPr>
          <w:rFonts w:ascii="Times New Roman" w:eastAsia="Times New Roman" w:hAnsi="Times New Roman" w:cs="Times New Roman"/>
          <w:i/>
          <w:iCs/>
          <w:color w:val="000000" w:themeColor="text1"/>
          <w:sz w:val="25"/>
          <w:szCs w:val="25"/>
          <w:lang w:eastAsia="ru-RU"/>
        </w:rPr>
        <w:t xml:space="preserve"> нет;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да, не старше </w:t>
      </w:r>
      <w:r w:rsidRPr="006777B0">
        <w:rPr>
          <w:rFonts w:ascii="Times New Roman" w:eastAsia="Times New Roman" w:hAnsi="Times New Roman" w:cs="Times New Roman"/>
          <w:color w:val="000000" w:themeColor="text1"/>
          <w:sz w:val="25"/>
          <w:szCs w:val="25"/>
          <w:lang w:eastAsia="ru-RU"/>
        </w:rPr>
        <w:t>7 </w:t>
      </w:r>
      <w:r w:rsidRPr="006777B0">
        <w:rPr>
          <w:rFonts w:ascii="Times New Roman" w:eastAsia="Times New Roman" w:hAnsi="Times New Roman" w:cs="Times New Roman"/>
          <w:i/>
          <w:iCs/>
          <w:color w:val="000000" w:themeColor="text1"/>
          <w:sz w:val="25"/>
          <w:szCs w:val="25"/>
          <w:lang w:eastAsia="ru-RU"/>
        </w:rPr>
        <w:t>лет.</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10. Можно ли ездить на велосипеде по обочине дороги?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А - </w:t>
      </w:r>
      <w:r w:rsidRPr="006777B0">
        <w:rPr>
          <w:rFonts w:ascii="Times New Roman" w:eastAsia="Times New Roman" w:hAnsi="Times New Roman" w:cs="Times New Roman"/>
          <w:i/>
          <w:iCs/>
          <w:color w:val="000000" w:themeColor="text1"/>
          <w:sz w:val="25"/>
          <w:szCs w:val="25"/>
          <w:lang w:eastAsia="ru-RU"/>
        </w:rPr>
        <w:t>да, не создавая помех пешеходам;</w:t>
      </w:r>
      <w:r w:rsidRPr="006777B0">
        <w:rPr>
          <w:rFonts w:ascii="Times New Roman" w:eastAsia="Times New Roman" w:hAnsi="Times New Roman" w:cs="Times New Roman"/>
          <w:color w:val="000000" w:themeColor="text1"/>
          <w:sz w:val="25"/>
          <w:szCs w:val="25"/>
          <w:lang w:eastAsia="ru-RU"/>
        </w:rPr>
        <w:t> </w:t>
      </w:r>
      <w:proofErr w:type="gramStart"/>
      <w:r w:rsidRPr="006777B0">
        <w:rPr>
          <w:rFonts w:ascii="Times New Roman" w:eastAsia="Times New Roman" w:hAnsi="Times New Roman" w:cs="Times New Roman"/>
          <w:color w:val="000000" w:themeColor="text1"/>
          <w:sz w:val="25"/>
          <w:szCs w:val="25"/>
          <w:lang w:eastAsia="ru-RU"/>
        </w:rPr>
        <w:t>В</w:t>
      </w:r>
      <w:proofErr w:type="gramEnd"/>
      <w:r w:rsidRPr="006777B0">
        <w:rPr>
          <w:rFonts w:ascii="Times New Roman" w:eastAsia="Times New Roman" w:hAnsi="Times New Roman" w:cs="Times New Roman"/>
          <w:color w:val="000000" w:themeColor="text1"/>
          <w:sz w:val="25"/>
          <w:szCs w:val="25"/>
          <w:lang w:eastAsia="ru-RU"/>
        </w:rPr>
        <w:t xml:space="preserve"> - </w:t>
      </w:r>
      <w:r w:rsidRPr="006777B0">
        <w:rPr>
          <w:rFonts w:ascii="Times New Roman" w:eastAsia="Times New Roman" w:hAnsi="Times New Roman" w:cs="Times New Roman"/>
          <w:i/>
          <w:iCs/>
          <w:color w:val="000000" w:themeColor="text1"/>
          <w:sz w:val="25"/>
          <w:szCs w:val="25"/>
          <w:lang w:eastAsia="ru-RU"/>
        </w:rPr>
        <w:t>нет;</w:t>
      </w:r>
      <w:r w:rsidRPr="006777B0">
        <w:rPr>
          <w:rFonts w:ascii="Times New Roman" w:eastAsia="Times New Roman" w:hAnsi="Times New Roman" w:cs="Times New Roman"/>
          <w:color w:val="000000" w:themeColor="text1"/>
          <w:sz w:val="25"/>
          <w:szCs w:val="25"/>
          <w:lang w:eastAsia="ru-RU"/>
        </w:rPr>
        <w:t> С - </w:t>
      </w:r>
      <w:r w:rsidRPr="006777B0">
        <w:rPr>
          <w:rFonts w:ascii="Times New Roman" w:eastAsia="Times New Roman" w:hAnsi="Times New Roman" w:cs="Times New Roman"/>
          <w:i/>
          <w:iCs/>
          <w:color w:val="000000" w:themeColor="text1"/>
          <w:sz w:val="25"/>
          <w:szCs w:val="25"/>
          <w:lang w:eastAsia="ru-RU"/>
        </w:rPr>
        <w:t>да.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11. Можно ли велосипедисту повернуть налево при зеленом сигнале светофора?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А</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да; </w:t>
      </w:r>
      <w:proofErr w:type="gramStart"/>
      <w:r w:rsidRPr="006777B0">
        <w:rPr>
          <w:rFonts w:ascii="Times New Roman" w:eastAsia="Times New Roman" w:hAnsi="Times New Roman" w:cs="Times New Roman"/>
          <w:color w:val="000000" w:themeColor="text1"/>
          <w:sz w:val="25"/>
          <w:szCs w:val="25"/>
          <w:lang w:eastAsia="ru-RU"/>
        </w:rPr>
        <w:t>В</w:t>
      </w:r>
      <w:proofErr w:type="gramEnd"/>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 нет;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да, при отсутствии трамвайных путей.</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12. Можно ли на мопеде двигаться по автомагистрали?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proofErr w:type="gramStart"/>
      <w:r w:rsidRPr="006777B0">
        <w:rPr>
          <w:rFonts w:ascii="Times New Roman" w:eastAsia="Times New Roman" w:hAnsi="Times New Roman" w:cs="Times New Roman"/>
          <w:color w:val="000000" w:themeColor="text1"/>
          <w:sz w:val="25"/>
          <w:szCs w:val="25"/>
          <w:lang w:eastAsia="ru-RU"/>
        </w:rPr>
        <w:t>А</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да</w:t>
      </w:r>
      <w:r w:rsidRPr="006777B0">
        <w:rPr>
          <w:rFonts w:ascii="Times New Roman" w:eastAsia="Times New Roman" w:hAnsi="Times New Roman" w:cs="Times New Roman"/>
          <w:color w:val="000000" w:themeColor="text1"/>
          <w:sz w:val="25"/>
          <w:szCs w:val="25"/>
          <w:lang w:eastAsia="ru-RU"/>
        </w:rPr>
        <w:t>; В</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нет;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да, если его техническая скорость 40 км/ч.</w:t>
      </w:r>
      <w:proofErr w:type="gramEnd"/>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13. Можно ли прицеп буксировать велосипедом?</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proofErr w:type="gramStart"/>
      <w:r w:rsidRPr="006777B0">
        <w:rPr>
          <w:rFonts w:ascii="Times New Roman" w:eastAsia="Times New Roman" w:hAnsi="Times New Roman" w:cs="Times New Roman"/>
          <w:color w:val="000000" w:themeColor="text1"/>
          <w:sz w:val="25"/>
          <w:szCs w:val="25"/>
          <w:lang w:eastAsia="ru-RU"/>
        </w:rPr>
        <w:t>А</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да; </w:t>
      </w:r>
      <w:r w:rsidRPr="006777B0">
        <w:rPr>
          <w:rFonts w:ascii="Times New Roman" w:eastAsia="Times New Roman" w:hAnsi="Times New Roman" w:cs="Times New Roman"/>
          <w:color w:val="000000" w:themeColor="text1"/>
          <w:sz w:val="25"/>
          <w:szCs w:val="25"/>
          <w:lang w:eastAsia="ru-RU"/>
        </w:rPr>
        <w:t>В</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да, если он предназначен для велосипеда;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нет.</w:t>
      </w:r>
      <w:proofErr w:type="gramEnd"/>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14. Что обозначает разметка, нанесенная </w:t>
      </w:r>
      <w:proofErr w:type="gramStart"/>
      <w:r w:rsidRPr="006777B0">
        <w:rPr>
          <w:rFonts w:ascii="Times New Roman" w:eastAsia="Times New Roman" w:hAnsi="Times New Roman" w:cs="Times New Roman"/>
          <w:color w:val="000000" w:themeColor="text1"/>
          <w:sz w:val="25"/>
          <w:szCs w:val="25"/>
          <w:lang w:eastAsia="ru-RU"/>
        </w:rPr>
        <w:t>штрих-пунктиром</w:t>
      </w:r>
      <w:proofErr w:type="gramEnd"/>
      <w:r w:rsidRPr="006777B0">
        <w:rPr>
          <w:rFonts w:ascii="Times New Roman" w:eastAsia="Times New Roman" w:hAnsi="Times New Roman" w:cs="Times New Roman"/>
          <w:color w:val="000000" w:themeColor="text1"/>
          <w:sz w:val="25"/>
          <w:szCs w:val="25"/>
          <w:lang w:eastAsia="ru-RU"/>
        </w:rPr>
        <w:t xml:space="preserve"> желтой краской на бордюре?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А</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остановка запрещена; </w:t>
      </w:r>
      <w:proofErr w:type="gramStart"/>
      <w:r w:rsidRPr="006777B0">
        <w:rPr>
          <w:rFonts w:ascii="Times New Roman" w:eastAsia="Times New Roman" w:hAnsi="Times New Roman" w:cs="Times New Roman"/>
          <w:color w:val="000000" w:themeColor="text1"/>
          <w:sz w:val="25"/>
          <w:szCs w:val="25"/>
          <w:lang w:eastAsia="ru-RU"/>
        </w:rPr>
        <w:t>В</w:t>
      </w:r>
      <w:proofErr w:type="gramEnd"/>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proofErr w:type="gramStart"/>
      <w:r w:rsidRPr="006777B0">
        <w:rPr>
          <w:rFonts w:ascii="Times New Roman" w:eastAsia="Times New Roman" w:hAnsi="Times New Roman" w:cs="Times New Roman"/>
          <w:i/>
          <w:iCs/>
          <w:color w:val="000000" w:themeColor="text1"/>
          <w:sz w:val="25"/>
          <w:szCs w:val="25"/>
          <w:lang w:eastAsia="ru-RU"/>
        </w:rPr>
        <w:t>стоянка</w:t>
      </w:r>
      <w:proofErr w:type="gramEnd"/>
      <w:r w:rsidRPr="006777B0">
        <w:rPr>
          <w:rFonts w:ascii="Times New Roman" w:eastAsia="Times New Roman" w:hAnsi="Times New Roman" w:cs="Times New Roman"/>
          <w:i/>
          <w:iCs/>
          <w:color w:val="000000" w:themeColor="text1"/>
          <w:sz w:val="25"/>
          <w:szCs w:val="25"/>
          <w:lang w:eastAsia="ru-RU"/>
        </w:rPr>
        <w:t xml:space="preserve"> запрещена;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разрешение остановки маршрутных транспортных средств.</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15. Может ли быть регулировщиком дорожного движения паромщик на паромной переправе?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А</w:t>
      </w:r>
      <w:r w:rsidRPr="006777B0">
        <w:rPr>
          <w:rFonts w:ascii="Times New Roman" w:eastAsia="Times New Roman" w:hAnsi="Times New Roman" w:cs="Times New Roman"/>
          <w:i/>
          <w:iCs/>
          <w:color w:val="000000" w:themeColor="text1"/>
          <w:sz w:val="25"/>
          <w:szCs w:val="25"/>
          <w:lang w:eastAsia="ru-RU"/>
        </w:rPr>
        <w:t> </w:t>
      </w:r>
      <w:proofErr w:type="gramStart"/>
      <w:r w:rsidRPr="006777B0">
        <w:rPr>
          <w:rFonts w:ascii="Times New Roman" w:eastAsia="Times New Roman" w:hAnsi="Times New Roman" w:cs="Times New Roman"/>
          <w:color w:val="000000" w:themeColor="text1"/>
          <w:sz w:val="25"/>
          <w:szCs w:val="25"/>
          <w:lang w:eastAsia="ru-RU"/>
        </w:rPr>
        <w:t>-</w:t>
      </w:r>
      <w:r w:rsidRPr="006777B0">
        <w:rPr>
          <w:rFonts w:ascii="Times New Roman" w:eastAsia="Times New Roman" w:hAnsi="Times New Roman" w:cs="Times New Roman"/>
          <w:i/>
          <w:iCs/>
          <w:color w:val="000000" w:themeColor="text1"/>
          <w:sz w:val="25"/>
          <w:szCs w:val="25"/>
          <w:lang w:eastAsia="ru-RU"/>
        </w:rPr>
        <w:t>д</w:t>
      </w:r>
      <w:proofErr w:type="gramEnd"/>
      <w:r w:rsidRPr="006777B0">
        <w:rPr>
          <w:rFonts w:ascii="Times New Roman" w:eastAsia="Times New Roman" w:hAnsi="Times New Roman" w:cs="Times New Roman"/>
          <w:i/>
          <w:iCs/>
          <w:color w:val="000000" w:themeColor="text1"/>
          <w:sz w:val="25"/>
          <w:szCs w:val="25"/>
          <w:lang w:eastAsia="ru-RU"/>
        </w:rPr>
        <w:t>а;</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В</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w:t>
      </w:r>
      <w:r w:rsidRPr="006777B0">
        <w:rPr>
          <w:rFonts w:ascii="Times New Roman" w:eastAsia="Times New Roman" w:hAnsi="Times New Roman" w:cs="Times New Roman"/>
          <w:i/>
          <w:iCs/>
          <w:color w:val="000000" w:themeColor="text1"/>
          <w:sz w:val="25"/>
          <w:szCs w:val="25"/>
          <w:lang w:eastAsia="ru-RU"/>
        </w:rPr>
        <w:t>нет;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 xml:space="preserve">да, если </w:t>
      </w:r>
      <w:proofErr w:type="spellStart"/>
      <w:r w:rsidRPr="006777B0">
        <w:rPr>
          <w:rFonts w:ascii="Times New Roman" w:eastAsia="Times New Roman" w:hAnsi="Times New Roman" w:cs="Times New Roman"/>
          <w:i/>
          <w:iCs/>
          <w:color w:val="000000" w:themeColor="text1"/>
          <w:sz w:val="25"/>
          <w:szCs w:val="25"/>
          <w:lang w:eastAsia="ru-RU"/>
        </w:rPr>
        <w:t>экиnирован</w:t>
      </w:r>
      <w:proofErr w:type="spellEnd"/>
      <w:r w:rsidRPr="006777B0">
        <w:rPr>
          <w:rFonts w:ascii="Times New Roman" w:eastAsia="Times New Roman" w:hAnsi="Times New Roman" w:cs="Times New Roman"/>
          <w:i/>
          <w:iCs/>
          <w:color w:val="000000" w:themeColor="text1"/>
          <w:sz w:val="25"/>
          <w:szCs w:val="25"/>
          <w:lang w:eastAsia="ru-RU"/>
        </w:rPr>
        <w:t>.</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16. Можете ли вы на велосипеде двигаться по пешеходной дорожке?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А</w:t>
      </w:r>
      <w:r w:rsidRPr="006777B0">
        <w:rPr>
          <w:rFonts w:ascii="Times New Roman" w:eastAsia="Times New Roman" w:hAnsi="Times New Roman" w:cs="Times New Roman"/>
          <w:i/>
          <w:iCs/>
          <w:color w:val="000000" w:themeColor="text1"/>
          <w:sz w:val="25"/>
          <w:szCs w:val="25"/>
          <w:lang w:eastAsia="ru-RU"/>
        </w:rPr>
        <w:t> - да; </w:t>
      </w:r>
      <w:r w:rsidRPr="006777B0">
        <w:rPr>
          <w:rFonts w:ascii="Times New Roman" w:eastAsia="Times New Roman" w:hAnsi="Times New Roman" w:cs="Times New Roman"/>
          <w:color w:val="000000" w:themeColor="text1"/>
          <w:sz w:val="25"/>
          <w:szCs w:val="25"/>
          <w:lang w:eastAsia="ru-RU"/>
        </w:rPr>
        <w:t xml:space="preserve">В </w:t>
      </w:r>
      <w:proofErr w:type="gramStart"/>
      <w:r w:rsidRPr="006777B0">
        <w:rPr>
          <w:rFonts w:ascii="Times New Roman" w:eastAsia="Times New Roman" w:hAnsi="Times New Roman" w:cs="Times New Roman"/>
          <w:color w:val="000000" w:themeColor="text1"/>
          <w:sz w:val="25"/>
          <w:szCs w:val="25"/>
          <w:lang w:eastAsia="ru-RU"/>
        </w:rPr>
        <w:t>-</w:t>
      </w:r>
      <w:r w:rsidRPr="006777B0">
        <w:rPr>
          <w:rFonts w:ascii="Times New Roman" w:eastAsia="Times New Roman" w:hAnsi="Times New Roman" w:cs="Times New Roman"/>
          <w:i/>
          <w:iCs/>
          <w:color w:val="000000" w:themeColor="text1"/>
          <w:sz w:val="25"/>
          <w:szCs w:val="25"/>
          <w:lang w:eastAsia="ru-RU"/>
        </w:rPr>
        <w:t>н</w:t>
      </w:r>
      <w:proofErr w:type="gramEnd"/>
      <w:r w:rsidRPr="006777B0">
        <w:rPr>
          <w:rFonts w:ascii="Times New Roman" w:eastAsia="Times New Roman" w:hAnsi="Times New Roman" w:cs="Times New Roman"/>
          <w:i/>
          <w:iCs/>
          <w:color w:val="000000" w:themeColor="text1"/>
          <w:sz w:val="25"/>
          <w:szCs w:val="25"/>
          <w:lang w:eastAsia="ru-RU"/>
        </w:rPr>
        <w:t>ет;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да, не мешая пешеходам.</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17. К какой группе дорожных знаков относится знак: «Велосипедная дорожка»</w:t>
      </w:r>
      <w:proofErr w:type="gramStart"/>
      <w:r w:rsidRPr="006777B0">
        <w:rPr>
          <w:rFonts w:ascii="Times New Roman" w:eastAsia="Times New Roman" w:hAnsi="Times New Roman" w:cs="Times New Roman"/>
          <w:color w:val="000000" w:themeColor="text1"/>
          <w:sz w:val="25"/>
          <w:szCs w:val="25"/>
          <w:lang w:eastAsia="ru-RU"/>
        </w:rPr>
        <w:t xml:space="preserve"> ?</w:t>
      </w:r>
      <w:proofErr w:type="gramEnd"/>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А</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- 1</w:t>
      </w:r>
      <w:r w:rsidRPr="006777B0">
        <w:rPr>
          <w:rFonts w:ascii="Times New Roman" w:eastAsia="Times New Roman" w:hAnsi="Times New Roman" w:cs="Times New Roman"/>
          <w:i/>
          <w:iCs/>
          <w:color w:val="000000" w:themeColor="text1"/>
          <w:sz w:val="25"/>
          <w:szCs w:val="25"/>
          <w:lang w:eastAsia="ru-RU"/>
        </w:rPr>
        <w:t>-й; </w:t>
      </w:r>
      <w:r w:rsidRPr="006777B0">
        <w:rPr>
          <w:rFonts w:ascii="Times New Roman" w:eastAsia="Times New Roman" w:hAnsi="Times New Roman" w:cs="Times New Roman"/>
          <w:color w:val="000000" w:themeColor="text1"/>
          <w:sz w:val="25"/>
          <w:szCs w:val="25"/>
          <w:lang w:eastAsia="ru-RU"/>
        </w:rPr>
        <w:t>В</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3-й; </w:t>
      </w:r>
      <w:r w:rsidRPr="006777B0">
        <w:rPr>
          <w:rFonts w:ascii="Times New Roman" w:eastAsia="Times New Roman" w:hAnsi="Times New Roman" w:cs="Times New Roman"/>
          <w:color w:val="000000" w:themeColor="text1"/>
          <w:sz w:val="25"/>
          <w:szCs w:val="25"/>
          <w:lang w:eastAsia="ru-RU"/>
        </w:rPr>
        <w:softHyphen/>
        <w:t xml:space="preserve"> С - </w:t>
      </w:r>
      <w:r w:rsidRPr="006777B0">
        <w:rPr>
          <w:rFonts w:ascii="Times New Roman" w:eastAsia="Times New Roman" w:hAnsi="Times New Roman" w:cs="Times New Roman"/>
          <w:i/>
          <w:iCs/>
          <w:color w:val="000000" w:themeColor="text1"/>
          <w:sz w:val="25"/>
          <w:szCs w:val="25"/>
          <w:lang w:eastAsia="ru-RU"/>
        </w:rPr>
        <w:t>4-й.</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18. Какой из указанных ниже средств относится </w:t>
      </w:r>
      <w:proofErr w:type="gramStart"/>
      <w:r w:rsidRPr="006777B0">
        <w:rPr>
          <w:rFonts w:ascii="Times New Roman" w:eastAsia="Times New Roman" w:hAnsi="Times New Roman" w:cs="Times New Roman"/>
          <w:color w:val="000000" w:themeColor="text1"/>
          <w:sz w:val="25"/>
          <w:szCs w:val="25"/>
          <w:lang w:eastAsia="ru-RU"/>
        </w:rPr>
        <w:t>к</w:t>
      </w:r>
      <w:proofErr w:type="gramEnd"/>
      <w:r w:rsidRPr="006777B0">
        <w:rPr>
          <w:rFonts w:ascii="Times New Roman" w:eastAsia="Times New Roman" w:hAnsi="Times New Roman" w:cs="Times New Roman"/>
          <w:color w:val="000000" w:themeColor="text1"/>
          <w:sz w:val="25"/>
          <w:szCs w:val="25"/>
          <w:lang w:eastAsia="ru-RU"/>
        </w:rPr>
        <w:t xml:space="preserve"> механическим?</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А - </w:t>
      </w:r>
      <w:r w:rsidRPr="006777B0">
        <w:rPr>
          <w:rFonts w:ascii="Times New Roman" w:eastAsia="Times New Roman" w:hAnsi="Times New Roman" w:cs="Times New Roman"/>
          <w:i/>
          <w:iCs/>
          <w:color w:val="000000" w:themeColor="text1"/>
          <w:sz w:val="25"/>
          <w:szCs w:val="25"/>
          <w:lang w:eastAsia="ru-RU"/>
        </w:rPr>
        <w:t>велосипед; </w:t>
      </w:r>
      <w:r w:rsidRPr="006777B0">
        <w:rPr>
          <w:rFonts w:ascii="Times New Roman" w:eastAsia="Times New Roman" w:hAnsi="Times New Roman" w:cs="Times New Roman"/>
          <w:color w:val="000000" w:themeColor="text1"/>
          <w:sz w:val="25"/>
          <w:szCs w:val="25"/>
          <w:lang w:eastAsia="ru-RU"/>
        </w:rPr>
        <w:t>В - </w:t>
      </w:r>
      <w:r w:rsidRPr="006777B0">
        <w:rPr>
          <w:rFonts w:ascii="Times New Roman" w:eastAsia="Times New Roman" w:hAnsi="Times New Roman" w:cs="Times New Roman"/>
          <w:i/>
          <w:iCs/>
          <w:color w:val="000000" w:themeColor="text1"/>
          <w:sz w:val="25"/>
          <w:szCs w:val="25"/>
          <w:lang w:eastAsia="ru-RU"/>
        </w:rPr>
        <w:t>мопед; </w:t>
      </w:r>
      <w:r w:rsidRPr="006777B0">
        <w:rPr>
          <w:rFonts w:ascii="Times New Roman" w:eastAsia="Times New Roman" w:hAnsi="Times New Roman" w:cs="Times New Roman"/>
          <w:color w:val="000000" w:themeColor="text1"/>
          <w:sz w:val="25"/>
          <w:szCs w:val="25"/>
          <w:lang w:eastAsia="ru-RU"/>
        </w:rPr>
        <w:t>С - </w:t>
      </w:r>
      <w:r w:rsidRPr="006777B0">
        <w:rPr>
          <w:rFonts w:ascii="Times New Roman" w:eastAsia="Times New Roman" w:hAnsi="Times New Roman" w:cs="Times New Roman"/>
          <w:i/>
          <w:iCs/>
          <w:color w:val="000000" w:themeColor="text1"/>
          <w:sz w:val="25"/>
          <w:szCs w:val="25"/>
          <w:lang w:eastAsia="ru-RU"/>
        </w:rPr>
        <w:t>мотороллер.</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19. Может ли водитель велосипеда переехать железно</w:t>
      </w:r>
      <w:r w:rsidRPr="006777B0">
        <w:rPr>
          <w:rFonts w:ascii="Times New Roman" w:eastAsia="Times New Roman" w:hAnsi="Times New Roman" w:cs="Times New Roman"/>
          <w:color w:val="000000" w:themeColor="text1"/>
          <w:sz w:val="25"/>
          <w:szCs w:val="25"/>
          <w:lang w:eastAsia="ru-RU"/>
        </w:rPr>
        <w:softHyphen/>
        <w:t>дорожные пути вне железнодорожного поезда?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proofErr w:type="gramStart"/>
      <w:r w:rsidRPr="006777B0">
        <w:rPr>
          <w:rFonts w:ascii="Times New Roman" w:eastAsia="Times New Roman" w:hAnsi="Times New Roman" w:cs="Times New Roman"/>
          <w:color w:val="000000" w:themeColor="text1"/>
          <w:sz w:val="25"/>
          <w:szCs w:val="25"/>
          <w:lang w:eastAsia="ru-RU"/>
        </w:rPr>
        <w:t>А</w:t>
      </w:r>
      <w:r w:rsidRPr="006777B0">
        <w:rPr>
          <w:rFonts w:ascii="Times New Roman" w:eastAsia="Times New Roman" w:hAnsi="Times New Roman" w:cs="Times New Roman"/>
          <w:i/>
          <w:iCs/>
          <w:color w:val="000000" w:themeColor="text1"/>
          <w:sz w:val="25"/>
          <w:szCs w:val="25"/>
          <w:lang w:eastAsia="ru-RU"/>
        </w:rPr>
        <w:t>-</w:t>
      </w:r>
      <w:proofErr w:type="gramEnd"/>
      <w:r w:rsidRPr="006777B0">
        <w:rPr>
          <w:rFonts w:ascii="Times New Roman" w:eastAsia="Times New Roman" w:hAnsi="Times New Roman" w:cs="Times New Roman"/>
          <w:i/>
          <w:iCs/>
          <w:color w:val="000000" w:themeColor="text1"/>
          <w:sz w:val="25"/>
          <w:szCs w:val="25"/>
          <w:lang w:eastAsia="ru-RU"/>
        </w:rPr>
        <w:t xml:space="preserve"> да; </w:t>
      </w:r>
      <w:r w:rsidRPr="006777B0">
        <w:rPr>
          <w:rFonts w:ascii="Times New Roman" w:eastAsia="Times New Roman" w:hAnsi="Times New Roman" w:cs="Times New Roman"/>
          <w:color w:val="000000" w:themeColor="text1"/>
          <w:sz w:val="25"/>
          <w:szCs w:val="25"/>
          <w:lang w:eastAsia="ru-RU"/>
        </w:rPr>
        <w:t>В - </w:t>
      </w:r>
      <w:proofErr w:type="spellStart"/>
      <w:r w:rsidRPr="006777B0">
        <w:rPr>
          <w:rFonts w:ascii="Times New Roman" w:eastAsia="Times New Roman" w:hAnsi="Times New Roman" w:cs="Times New Roman"/>
          <w:i/>
          <w:iCs/>
          <w:color w:val="000000" w:themeColor="text1"/>
          <w:sz w:val="25"/>
          <w:szCs w:val="25"/>
          <w:lang w:eastAsia="ru-RU"/>
        </w:rPr>
        <w:t>нет;</w:t>
      </w:r>
      <w:r w:rsidRPr="006777B0">
        <w:rPr>
          <w:rFonts w:ascii="Times New Roman" w:eastAsia="Times New Roman" w:hAnsi="Times New Roman" w:cs="Times New Roman"/>
          <w:color w:val="000000" w:themeColor="text1"/>
          <w:sz w:val="25"/>
          <w:szCs w:val="25"/>
          <w:lang w:eastAsia="ru-RU"/>
        </w:rPr>
        <w:t>С</w:t>
      </w:r>
      <w:proofErr w:type="spellEnd"/>
      <w:r w:rsidRPr="006777B0">
        <w:rPr>
          <w:rFonts w:ascii="Times New Roman" w:eastAsia="Times New Roman" w:hAnsi="Times New Roman" w:cs="Times New Roman"/>
          <w:color w:val="000000" w:themeColor="text1"/>
          <w:sz w:val="25"/>
          <w:szCs w:val="25"/>
          <w:lang w:eastAsia="ru-RU"/>
        </w:rPr>
        <w:t xml:space="preserve"> - </w:t>
      </w:r>
      <w:r w:rsidRPr="006777B0">
        <w:rPr>
          <w:rFonts w:ascii="Times New Roman" w:eastAsia="Times New Roman" w:hAnsi="Times New Roman" w:cs="Times New Roman"/>
          <w:i/>
          <w:iCs/>
          <w:color w:val="000000" w:themeColor="text1"/>
          <w:sz w:val="25"/>
          <w:szCs w:val="25"/>
          <w:lang w:eastAsia="ru-RU"/>
        </w:rPr>
        <w:t>да, если шлагбаум закрыт.</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20. Можно ли на велосипеде перевезти удочку длиной 3,5 м?</w:t>
      </w:r>
    </w:p>
    <w:p w:rsidR="00E02779" w:rsidRPr="006777B0" w:rsidRDefault="00E02779" w:rsidP="00E02779">
      <w:pPr>
        <w:shd w:val="clear" w:color="auto" w:fill="FFFFFF"/>
        <w:jc w:val="both"/>
        <w:rPr>
          <w:rFonts w:ascii="Times New Roman" w:eastAsia="Times New Roman" w:hAnsi="Times New Roman" w:cs="Times New Roman"/>
          <w:i/>
          <w:iCs/>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А</w:t>
      </w:r>
      <w:r w:rsidRPr="006777B0">
        <w:rPr>
          <w:rFonts w:ascii="Times New Roman" w:eastAsia="Times New Roman" w:hAnsi="Times New Roman" w:cs="Times New Roman"/>
          <w:i/>
          <w:iCs/>
          <w:color w:val="000000" w:themeColor="text1"/>
          <w:sz w:val="25"/>
          <w:szCs w:val="25"/>
          <w:lang w:eastAsia="ru-RU"/>
        </w:rPr>
        <w:t> </w:t>
      </w:r>
      <w:r w:rsidRPr="006777B0">
        <w:rPr>
          <w:rFonts w:ascii="Times New Roman" w:eastAsia="Times New Roman" w:hAnsi="Times New Roman" w:cs="Times New Roman"/>
          <w:color w:val="000000" w:themeColor="text1"/>
          <w:sz w:val="25"/>
          <w:szCs w:val="25"/>
          <w:lang w:eastAsia="ru-RU"/>
        </w:rPr>
        <w:t>- </w:t>
      </w:r>
      <w:r w:rsidRPr="006777B0">
        <w:rPr>
          <w:rFonts w:ascii="Times New Roman" w:eastAsia="Times New Roman" w:hAnsi="Times New Roman" w:cs="Times New Roman"/>
          <w:i/>
          <w:iCs/>
          <w:color w:val="000000" w:themeColor="text1"/>
          <w:sz w:val="25"/>
          <w:szCs w:val="25"/>
          <w:lang w:eastAsia="ru-RU"/>
        </w:rPr>
        <w:t>нет; </w:t>
      </w:r>
      <w:r w:rsidRPr="006777B0">
        <w:rPr>
          <w:rFonts w:ascii="Times New Roman" w:eastAsia="Times New Roman" w:hAnsi="Times New Roman" w:cs="Times New Roman"/>
          <w:color w:val="000000" w:themeColor="text1"/>
          <w:sz w:val="25"/>
          <w:szCs w:val="25"/>
          <w:lang w:eastAsia="ru-RU"/>
        </w:rPr>
        <w:t>B - </w:t>
      </w:r>
      <w:r w:rsidRPr="006777B0">
        <w:rPr>
          <w:rFonts w:ascii="Times New Roman" w:eastAsia="Times New Roman" w:hAnsi="Times New Roman" w:cs="Times New Roman"/>
          <w:i/>
          <w:iCs/>
          <w:color w:val="000000" w:themeColor="text1"/>
          <w:sz w:val="25"/>
          <w:szCs w:val="25"/>
          <w:lang w:eastAsia="ru-RU"/>
        </w:rPr>
        <w:t>да; </w:t>
      </w:r>
      <w:r w:rsidRPr="006777B0">
        <w:rPr>
          <w:rFonts w:ascii="Times New Roman" w:eastAsia="Times New Roman" w:hAnsi="Times New Roman" w:cs="Times New Roman"/>
          <w:color w:val="000000" w:themeColor="text1"/>
          <w:sz w:val="25"/>
          <w:szCs w:val="25"/>
          <w:lang w:eastAsia="ru-RU"/>
        </w:rPr>
        <w:t>С - д</w:t>
      </w:r>
      <w:r w:rsidRPr="006777B0">
        <w:rPr>
          <w:rFonts w:ascii="Times New Roman" w:eastAsia="Times New Roman" w:hAnsi="Times New Roman" w:cs="Times New Roman"/>
          <w:i/>
          <w:iCs/>
          <w:color w:val="000000" w:themeColor="text1"/>
          <w:sz w:val="25"/>
          <w:szCs w:val="25"/>
          <w:lang w:eastAsia="ru-RU"/>
        </w:rPr>
        <w:t>а, если хорошо закрепить.</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p>
    <w:p w:rsidR="00E02779" w:rsidRPr="006777B0" w:rsidRDefault="00E02779" w:rsidP="00E02779">
      <w:pPr>
        <w:shd w:val="clear" w:color="auto" w:fill="FFFFFF"/>
        <w:jc w:val="center"/>
        <w:rPr>
          <w:rFonts w:ascii="Times New Roman" w:eastAsia="Times New Roman" w:hAnsi="Times New Roman" w:cs="Times New Roman"/>
          <w:bCs/>
          <w:iCs/>
          <w:color w:val="000000" w:themeColor="text1"/>
          <w:sz w:val="25"/>
          <w:szCs w:val="25"/>
          <w:lang w:eastAsia="ru-RU"/>
        </w:rPr>
      </w:pPr>
      <w:r w:rsidRPr="006777B0">
        <w:rPr>
          <w:rFonts w:ascii="Times New Roman" w:eastAsia="Times New Roman" w:hAnsi="Times New Roman" w:cs="Times New Roman"/>
          <w:bCs/>
          <w:iCs/>
          <w:color w:val="000000" w:themeColor="text1"/>
          <w:sz w:val="25"/>
          <w:szCs w:val="25"/>
          <w:lang w:eastAsia="ru-RU"/>
        </w:rPr>
        <w:t>Ответы на тесты:</w:t>
      </w:r>
    </w:p>
    <w:tbl>
      <w:tblPr>
        <w:tblStyle w:val="a8"/>
        <w:tblW w:w="9640" w:type="dxa"/>
        <w:tblInd w:w="-176" w:type="dxa"/>
        <w:tblLayout w:type="fixed"/>
        <w:tblLook w:val="04A0" w:firstRow="1" w:lastRow="0" w:firstColumn="1" w:lastColumn="0" w:noHBand="0" w:noVBand="1"/>
      </w:tblPr>
      <w:tblGrid>
        <w:gridCol w:w="113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6"/>
        <w:gridCol w:w="425"/>
      </w:tblGrid>
      <w:tr w:rsidR="00E02779" w:rsidRPr="006777B0" w:rsidTr="006F54DE">
        <w:tc>
          <w:tcPr>
            <w:tcW w:w="113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вопроса</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w:t>
            </w:r>
          </w:p>
        </w:tc>
        <w:tc>
          <w:tcPr>
            <w:tcW w:w="426"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4</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5</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6</w:t>
            </w:r>
          </w:p>
        </w:tc>
        <w:tc>
          <w:tcPr>
            <w:tcW w:w="426"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7</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8</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9</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10</w:t>
            </w:r>
          </w:p>
        </w:tc>
        <w:tc>
          <w:tcPr>
            <w:tcW w:w="426"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11</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12</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13</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14</w:t>
            </w:r>
          </w:p>
        </w:tc>
        <w:tc>
          <w:tcPr>
            <w:tcW w:w="426"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15</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16</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17</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18</w:t>
            </w:r>
          </w:p>
        </w:tc>
        <w:tc>
          <w:tcPr>
            <w:tcW w:w="426"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19</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20</w:t>
            </w:r>
          </w:p>
        </w:tc>
      </w:tr>
      <w:tr w:rsidR="00E02779" w:rsidRPr="006777B0" w:rsidTr="006F54DE">
        <w:tc>
          <w:tcPr>
            <w:tcW w:w="113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для</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пешеходов</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А</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w:t>
            </w:r>
          </w:p>
        </w:tc>
        <w:tc>
          <w:tcPr>
            <w:tcW w:w="426"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А</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А</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w:t>
            </w:r>
          </w:p>
        </w:tc>
        <w:tc>
          <w:tcPr>
            <w:tcW w:w="426"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w:t>
            </w:r>
          </w:p>
        </w:tc>
        <w:tc>
          <w:tcPr>
            <w:tcW w:w="426"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А</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w:t>
            </w:r>
          </w:p>
        </w:tc>
        <w:tc>
          <w:tcPr>
            <w:tcW w:w="426"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А</w:t>
            </w:r>
          </w:p>
        </w:tc>
        <w:tc>
          <w:tcPr>
            <w:tcW w:w="426"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А</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w:t>
            </w:r>
          </w:p>
        </w:tc>
      </w:tr>
      <w:tr w:rsidR="00E02779" w:rsidRPr="006777B0" w:rsidTr="006F54DE">
        <w:tc>
          <w:tcPr>
            <w:tcW w:w="113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для велосип</w:t>
            </w:r>
            <w:r w:rsidRPr="006777B0">
              <w:rPr>
                <w:rFonts w:ascii="Times New Roman" w:eastAsia="Times New Roman" w:hAnsi="Times New Roman" w:cs="Times New Roman"/>
                <w:color w:val="000000" w:themeColor="text1"/>
                <w:sz w:val="25"/>
                <w:szCs w:val="25"/>
                <w:lang w:eastAsia="ru-RU"/>
              </w:rPr>
              <w:lastRenderedPageBreak/>
              <w:t>едистов</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lastRenderedPageBreak/>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lastRenderedPageBreak/>
              <w:t> </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lastRenderedPageBreak/>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w:t>
            </w:r>
          </w:p>
        </w:tc>
        <w:tc>
          <w:tcPr>
            <w:tcW w:w="426"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А</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А</w:t>
            </w:r>
          </w:p>
        </w:tc>
        <w:tc>
          <w:tcPr>
            <w:tcW w:w="426"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А</w:t>
            </w:r>
          </w:p>
        </w:tc>
        <w:tc>
          <w:tcPr>
            <w:tcW w:w="426"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w:t>
            </w:r>
          </w:p>
        </w:tc>
        <w:tc>
          <w:tcPr>
            <w:tcW w:w="426"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w:t>
            </w:r>
          </w:p>
        </w:tc>
        <w:tc>
          <w:tcPr>
            <w:tcW w:w="426"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w:t>
            </w:r>
          </w:p>
        </w:tc>
        <w:tc>
          <w:tcPr>
            <w:tcW w:w="425" w:type="dxa"/>
          </w:tcPr>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6F54DE">
            <w:pPr>
              <w:ind w:left="15"/>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А</w:t>
            </w:r>
          </w:p>
        </w:tc>
      </w:tr>
    </w:tbl>
    <w:p w:rsidR="00E02779" w:rsidRPr="006777B0" w:rsidRDefault="00E02779" w:rsidP="00E02779">
      <w:pPr>
        <w:shd w:val="clear" w:color="auto" w:fill="FFFFFF"/>
        <w:rPr>
          <w:rFonts w:ascii="Times New Roman" w:eastAsia="Times New Roman" w:hAnsi="Times New Roman" w:cs="Times New Roman"/>
          <w:color w:val="000000" w:themeColor="text1"/>
          <w:sz w:val="25"/>
          <w:szCs w:val="25"/>
          <w:lang w:eastAsia="ru-RU"/>
        </w:rPr>
      </w:pPr>
    </w:p>
    <w:p w:rsidR="00E02779" w:rsidRPr="006777B0" w:rsidRDefault="00E02779" w:rsidP="00E02779">
      <w:pPr>
        <w:shd w:val="clear" w:color="auto" w:fill="FFFFFF"/>
        <w:rPr>
          <w:rFonts w:ascii="Times New Roman" w:eastAsia="Times New Roman" w:hAnsi="Times New Roman" w:cs="Times New Roman"/>
          <w:color w:val="000000" w:themeColor="text1"/>
          <w:sz w:val="25"/>
          <w:szCs w:val="25"/>
          <w:lang w:eastAsia="ru-RU"/>
        </w:rPr>
      </w:pPr>
    </w:p>
    <w:p w:rsidR="00E02779" w:rsidRPr="006777B0" w:rsidRDefault="00E02779" w:rsidP="00E02779">
      <w:pPr>
        <w:shd w:val="clear" w:color="auto" w:fill="FFFFFF"/>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Контрольно-измерительные материалы</w:t>
      </w:r>
      <w:r w:rsidRPr="006777B0">
        <w:rPr>
          <w:rFonts w:ascii="Times New Roman" w:eastAsia="Times New Roman" w:hAnsi="Times New Roman" w:cs="Times New Roman"/>
          <w:color w:val="000000" w:themeColor="text1"/>
          <w:sz w:val="25"/>
          <w:szCs w:val="25"/>
          <w:lang w:eastAsia="ru-RU"/>
        </w:rPr>
        <w:t xml:space="preserve"> </w:t>
      </w:r>
      <w:r w:rsidRPr="006777B0">
        <w:rPr>
          <w:rFonts w:ascii="Times New Roman" w:hAnsi="Times New Roman" w:cs="Times New Roman"/>
          <w:bCs/>
          <w:sz w:val="25"/>
          <w:szCs w:val="25"/>
        </w:rPr>
        <w:t>внеурочной деятельности программы</w:t>
      </w:r>
    </w:p>
    <w:p w:rsidR="00E02779" w:rsidRPr="006777B0" w:rsidRDefault="00E02779" w:rsidP="00E02779">
      <w:pPr>
        <w:jc w:val="center"/>
        <w:rPr>
          <w:rFonts w:ascii="Times New Roman" w:hAnsi="Times New Roman" w:cs="Times New Roman"/>
          <w:sz w:val="25"/>
          <w:szCs w:val="25"/>
        </w:rPr>
      </w:pPr>
      <w:r w:rsidRPr="006777B0">
        <w:rPr>
          <w:rFonts w:ascii="Times New Roman" w:hAnsi="Times New Roman" w:cs="Times New Roman"/>
          <w:sz w:val="25"/>
          <w:szCs w:val="25"/>
        </w:rPr>
        <w:t>«Правила дорожные детям знать положено»</w:t>
      </w:r>
    </w:p>
    <w:p w:rsidR="00E02779" w:rsidRPr="006777B0" w:rsidRDefault="00E02779" w:rsidP="00E02779">
      <w:pPr>
        <w:pStyle w:val="11"/>
        <w:ind w:left="0" w:right="387"/>
        <w:jc w:val="center"/>
        <w:rPr>
          <w:b w:val="0"/>
          <w:color w:val="000000"/>
          <w:sz w:val="25"/>
          <w:szCs w:val="25"/>
          <w:lang w:eastAsia="ru-RU"/>
        </w:rPr>
      </w:pPr>
      <w:r w:rsidRPr="006777B0">
        <w:rPr>
          <w:b w:val="0"/>
          <w:sz w:val="25"/>
          <w:szCs w:val="25"/>
        </w:rPr>
        <w:t>Тест</w:t>
      </w:r>
      <w:r w:rsidRPr="006777B0">
        <w:rPr>
          <w:b w:val="0"/>
          <w:spacing w:val="-1"/>
          <w:sz w:val="25"/>
          <w:szCs w:val="25"/>
        </w:rPr>
        <w:t xml:space="preserve"> </w:t>
      </w:r>
      <w:r w:rsidRPr="006777B0">
        <w:rPr>
          <w:b w:val="0"/>
          <w:sz w:val="25"/>
          <w:szCs w:val="25"/>
        </w:rPr>
        <w:t xml:space="preserve">«Подбери слова </w:t>
      </w:r>
      <w:r w:rsidRPr="006777B0">
        <w:rPr>
          <w:b w:val="0"/>
          <w:color w:val="000000"/>
          <w:sz w:val="25"/>
          <w:szCs w:val="25"/>
          <w:lang w:eastAsia="ru-RU"/>
        </w:rPr>
        <w:t>(1 год обучения)</w:t>
      </w:r>
    </w:p>
    <w:p w:rsidR="00E02779" w:rsidRPr="006777B0" w:rsidRDefault="00E02779" w:rsidP="00E02779">
      <w:pPr>
        <w:shd w:val="clear" w:color="auto" w:fill="FFFFFF"/>
        <w:spacing w:before="120"/>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Цель: выявить знания детей по ПДД, уровень развития словарного запаса речи.</w:t>
      </w:r>
    </w:p>
    <w:p w:rsidR="00E02779" w:rsidRPr="006777B0" w:rsidRDefault="00E02779" w:rsidP="00E02779">
      <w:pPr>
        <w:shd w:val="clear" w:color="auto" w:fill="FFFFFF"/>
        <w:spacing w:before="120"/>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Инструкция: Учитель называет определение, например, воздушный транспорт.</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Ребенок должен перечислить слова, относящиеся к этому определению (самолет, вертолет, воздушный шар).</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 Наземный транспорт</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 Воздушный транспорт</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 Предупреждающие знаки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4. Запрещающие знаки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5. Знаки сервиса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6. Сигналы светофора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7. Действия человека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Норма для детей 5-10 слов из различных групп.</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p>
    <w:p w:rsidR="00E02779" w:rsidRPr="006777B0" w:rsidRDefault="00E02779" w:rsidP="00E02779">
      <w:pPr>
        <w:shd w:val="clear" w:color="auto" w:fill="FFFFFF"/>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Контрольно-измерительные материалы</w:t>
      </w:r>
      <w:r w:rsidRPr="006777B0">
        <w:rPr>
          <w:rFonts w:ascii="Times New Roman" w:eastAsia="Times New Roman" w:hAnsi="Times New Roman" w:cs="Times New Roman"/>
          <w:color w:val="000000" w:themeColor="text1"/>
          <w:sz w:val="25"/>
          <w:szCs w:val="25"/>
          <w:lang w:eastAsia="ru-RU"/>
        </w:rPr>
        <w:t xml:space="preserve"> </w:t>
      </w:r>
      <w:r w:rsidRPr="006777B0">
        <w:rPr>
          <w:rFonts w:ascii="Times New Roman" w:hAnsi="Times New Roman" w:cs="Times New Roman"/>
          <w:bCs/>
          <w:sz w:val="25"/>
          <w:szCs w:val="25"/>
        </w:rPr>
        <w:t>внеурочной деятельности программы</w:t>
      </w:r>
    </w:p>
    <w:p w:rsidR="00E02779" w:rsidRPr="006777B0" w:rsidRDefault="00E02779" w:rsidP="00E02779">
      <w:pPr>
        <w:jc w:val="center"/>
        <w:rPr>
          <w:rFonts w:ascii="Times New Roman" w:hAnsi="Times New Roman" w:cs="Times New Roman"/>
          <w:sz w:val="25"/>
          <w:szCs w:val="25"/>
        </w:rPr>
      </w:pPr>
      <w:r w:rsidRPr="006777B0">
        <w:rPr>
          <w:rFonts w:ascii="Times New Roman" w:hAnsi="Times New Roman" w:cs="Times New Roman"/>
          <w:sz w:val="25"/>
          <w:szCs w:val="25"/>
        </w:rPr>
        <w:t>«Правила дорожные детям знать положено»</w:t>
      </w:r>
    </w:p>
    <w:p w:rsidR="00E02779" w:rsidRPr="006777B0" w:rsidRDefault="00E02779" w:rsidP="00E02779">
      <w:pPr>
        <w:pStyle w:val="11"/>
        <w:ind w:left="0" w:right="387"/>
        <w:jc w:val="center"/>
        <w:rPr>
          <w:b w:val="0"/>
          <w:color w:val="000000"/>
          <w:sz w:val="25"/>
          <w:szCs w:val="25"/>
          <w:lang w:eastAsia="ru-RU"/>
        </w:rPr>
      </w:pPr>
      <w:r w:rsidRPr="006777B0">
        <w:rPr>
          <w:b w:val="0"/>
          <w:sz w:val="25"/>
          <w:szCs w:val="25"/>
        </w:rPr>
        <w:t xml:space="preserve">Методика «Продолжи предложения» </w:t>
      </w:r>
      <w:r w:rsidRPr="006777B0">
        <w:rPr>
          <w:b w:val="0"/>
          <w:color w:val="000000"/>
          <w:sz w:val="25"/>
          <w:szCs w:val="25"/>
          <w:lang w:eastAsia="ru-RU"/>
        </w:rPr>
        <w:t>(2 год обучения)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 xml:space="preserve">Цель: </w:t>
      </w:r>
      <w:r w:rsidRPr="006777B0">
        <w:rPr>
          <w:rFonts w:ascii="Times New Roman" w:eastAsia="Times New Roman" w:hAnsi="Times New Roman" w:cs="Times New Roman"/>
          <w:color w:val="000000" w:themeColor="text1"/>
          <w:sz w:val="25"/>
          <w:szCs w:val="25"/>
          <w:lang w:eastAsia="ru-RU"/>
        </w:rPr>
        <w:t>выявить знания детей о правилах дорожного движения, умения правильно</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рассуждать, развитие логического мышления.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Задача детей: продолжить предложение.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 Пешеходы всегда должны двигаться …….</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 Я никогда не нарушаю………</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3. Светофор состоит </w:t>
      </w:r>
      <w:proofErr w:type="gramStart"/>
      <w:r w:rsidRPr="006777B0">
        <w:rPr>
          <w:rFonts w:ascii="Times New Roman" w:eastAsia="Times New Roman" w:hAnsi="Times New Roman" w:cs="Times New Roman"/>
          <w:color w:val="000000" w:themeColor="text1"/>
          <w:sz w:val="25"/>
          <w:szCs w:val="25"/>
          <w:lang w:eastAsia="ru-RU"/>
        </w:rPr>
        <w:t>из</w:t>
      </w:r>
      <w:proofErr w:type="gramEnd"/>
      <w:r w:rsidRPr="006777B0">
        <w:rPr>
          <w:rFonts w:ascii="Times New Roman" w:eastAsia="Times New Roman" w:hAnsi="Times New Roman" w:cs="Times New Roman"/>
          <w:color w:val="000000" w:themeColor="text1"/>
          <w:sz w:val="25"/>
          <w:szCs w:val="25"/>
          <w:lang w:eastAsia="ru-RU"/>
        </w:rPr>
        <w:t>……..</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4. Я знаю, что знаки бывают……..</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5. Я помню случай, когда на дороге…….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6. Плохо, когда взрослые…..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7. Регулировщик, это человек, который…..</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8. Пассажирам автобуса запрещается…….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9. Знать правила дорожного движения нужно для того, чтобы……</w:t>
      </w:r>
    </w:p>
    <w:p w:rsidR="00E02779" w:rsidRPr="006777B0" w:rsidRDefault="00E02779" w:rsidP="00E02779">
      <w:pPr>
        <w:shd w:val="clear" w:color="auto" w:fill="FFFFFF"/>
        <w:jc w:val="center"/>
        <w:textAlignment w:val="baseline"/>
        <w:rPr>
          <w:rFonts w:ascii="Times New Roman" w:eastAsia="Times New Roman" w:hAnsi="Times New Roman" w:cs="Times New Roman"/>
          <w:color w:val="000000" w:themeColor="text1"/>
          <w:sz w:val="25"/>
          <w:szCs w:val="25"/>
          <w:lang w:eastAsia="ru-RU"/>
        </w:rPr>
      </w:pPr>
    </w:p>
    <w:p w:rsidR="00E02779" w:rsidRPr="006777B0" w:rsidRDefault="00E02779" w:rsidP="00E02779">
      <w:pPr>
        <w:shd w:val="clear" w:color="auto" w:fill="FFFFFF"/>
        <w:jc w:val="center"/>
        <w:textAlignment w:val="baseline"/>
        <w:rPr>
          <w:rFonts w:ascii="Times New Roman" w:eastAsia="Times New Roman" w:hAnsi="Times New Roman" w:cs="Times New Roman"/>
          <w:color w:val="000000"/>
          <w:sz w:val="25"/>
          <w:szCs w:val="25"/>
          <w:bdr w:val="none" w:sz="0" w:space="0" w:color="auto" w:frame="1"/>
          <w:lang w:eastAsia="ru-RU"/>
        </w:rPr>
      </w:pPr>
      <w:proofErr w:type="spellStart"/>
      <w:r w:rsidRPr="006777B0">
        <w:rPr>
          <w:rFonts w:ascii="Times New Roman" w:eastAsia="Times New Roman" w:hAnsi="Times New Roman" w:cs="Times New Roman"/>
          <w:color w:val="000000"/>
          <w:sz w:val="25"/>
          <w:szCs w:val="25"/>
          <w:bdr w:val="none" w:sz="0" w:space="0" w:color="auto" w:frame="1"/>
          <w:lang w:eastAsia="ru-RU"/>
        </w:rPr>
        <w:t>Сформированность</w:t>
      </w:r>
      <w:proofErr w:type="spellEnd"/>
      <w:r w:rsidRPr="006777B0">
        <w:rPr>
          <w:rFonts w:ascii="Times New Roman" w:eastAsia="Times New Roman" w:hAnsi="Times New Roman" w:cs="Times New Roman"/>
          <w:color w:val="000000"/>
          <w:sz w:val="25"/>
          <w:szCs w:val="25"/>
          <w:bdr w:val="none" w:sz="0" w:space="0" w:color="auto" w:frame="1"/>
          <w:lang w:eastAsia="ru-RU"/>
        </w:rPr>
        <w:t xml:space="preserve"> представлений о правилах ДД</w:t>
      </w:r>
    </w:p>
    <w:p w:rsidR="00E02779" w:rsidRPr="006777B0" w:rsidRDefault="00E02779" w:rsidP="00E02779">
      <w:pPr>
        <w:shd w:val="clear" w:color="auto" w:fill="FFFFFF"/>
        <w:jc w:val="center"/>
        <w:textAlignment w:val="baseline"/>
        <w:rPr>
          <w:rFonts w:ascii="Times New Roman" w:eastAsia="Times New Roman" w:hAnsi="Times New Roman" w:cs="Times New Roman"/>
          <w:color w:val="000000"/>
          <w:sz w:val="25"/>
          <w:szCs w:val="25"/>
          <w:bdr w:val="none" w:sz="0" w:space="0" w:color="auto" w:frame="1"/>
          <w:lang w:eastAsia="ru-RU"/>
        </w:rPr>
      </w:pPr>
      <w:r w:rsidRPr="006777B0">
        <w:rPr>
          <w:rFonts w:ascii="Times New Roman" w:eastAsia="Times New Roman" w:hAnsi="Times New Roman" w:cs="Times New Roman"/>
          <w:color w:val="000000"/>
          <w:sz w:val="25"/>
          <w:szCs w:val="25"/>
          <w:bdr w:val="none" w:sz="0" w:space="0" w:color="auto" w:frame="1"/>
          <w:lang w:eastAsia="ru-RU"/>
        </w:rPr>
        <w:t>оценивается по 3 уровням и заносится в таблицу:</w:t>
      </w:r>
    </w:p>
    <w:p w:rsidR="00E02779" w:rsidRPr="006777B0" w:rsidRDefault="00E02779" w:rsidP="00E02779">
      <w:pPr>
        <w:shd w:val="clear" w:color="auto" w:fill="FFFFFF"/>
        <w:jc w:val="center"/>
        <w:textAlignment w:val="baseline"/>
        <w:rPr>
          <w:rFonts w:ascii="Times New Roman" w:eastAsia="Times New Roman" w:hAnsi="Times New Roman" w:cs="Times New Roman"/>
          <w:color w:val="000000"/>
          <w:sz w:val="25"/>
          <w:szCs w:val="25"/>
          <w:bdr w:val="none" w:sz="0" w:space="0" w:color="auto" w:frame="1"/>
          <w:lang w:eastAsia="ru-RU"/>
        </w:rPr>
      </w:pPr>
    </w:p>
    <w:tbl>
      <w:tblPr>
        <w:tblStyle w:val="a8"/>
        <w:tblW w:w="0" w:type="auto"/>
        <w:tblLook w:val="04A0" w:firstRow="1" w:lastRow="0" w:firstColumn="1" w:lastColumn="0" w:noHBand="0" w:noVBand="1"/>
      </w:tblPr>
      <w:tblGrid>
        <w:gridCol w:w="464"/>
        <w:gridCol w:w="2199"/>
        <w:gridCol w:w="1918"/>
        <w:gridCol w:w="2591"/>
        <w:gridCol w:w="2399"/>
      </w:tblGrid>
      <w:tr w:rsidR="00E02779" w:rsidRPr="006777B0" w:rsidTr="006F54DE">
        <w:tc>
          <w:tcPr>
            <w:tcW w:w="465" w:type="dxa"/>
          </w:tcPr>
          <w:p w:rsidR="00E02779" w:rsidRPr="006777B0" w:rsidRDefault="00E02779" w:rsidP="006F54DE">
            <w:pPr>
              <w:pStyle w:val="a9"/>
              <w:spacing w:before="0" w:beforeAutospacing="0" w:after="0" w:afterAutospacing="0"/>
              <w:jc w:val="both"/>
              <w:rPr>
                <w:sz w:val="25"/>
                <w:szCs w:val="25"/>
              </w:rPr>
            </w:pPr>
            <w:r w:rsidRPr="006777B0">
              <w:rPr>
                <w:sz w:val="25"/>
                <w:szCs w:val="25"/>
              </w:rPr>
              <w:t>№</w:t>
            </w:r>
          </w:p>
        </w:tc>
        <w:tc>
          <w:tcPr>
            <w:tcW w:w="2267" w:type="dxa"/>
            <w:vMerge w:val="restart"/>
          </w:tcPr>
          <w:p w:rsidR="00E02779" w:rsidRPr="006777B0" w:rsidRDefault="00E02779" w:rsidP="006F54DE">
            <w:pPr>
              <w:pStyle w:val="a9"/>
              <w:spacing w:before="0" w:beforeAutospacing="0" w:after="0" w:afterAutospacing="0"/>
              <w:jc w:val="center"/>
              <w:rPr>
                <w:sz w:val="25"/>
                <w:szCs w:val="25"/>
              </w:rPr>
            </w:pPr>
            <w:r w:rsidRPr="006777B0">
              <w:rPr>
                <w:sz w:val="25"/>
                <w:szCs w:val="25"/>
              </w:rPr>
              <w:t>Ф. И. ученика</w:t>
            </w:r>
          </w:p>
        </w:tc>
        <w:tc>
          <w:tcPr>
            <w:tcW w:w="7123" w:type="dxa"/>
            <w:gridSpan w:val="3"/>
          </w:tcPr>
          <w:p w:rsidR="00E02779" w:rsidRPr="006777B0" w:rsidRDefault="00E02779" w:rsidP="006F54DE">
            <w:pPr>
              <w:jc w:val="center"/>
              <w:rPr>
                <w:rFonts w:ascii="Times New Roman" w:hAnsi="Times New Roman" w:cs="Times New Roman"/>
                <w:sz w:val="25"/>
                <w:szCs w:val="25"/>
              </w:rPr>
            </w:pPr>
            <w:r w:rsidRPr="006777B0">
              <w:rPr>
                <w:rFonts w:ascii="Times New Roman" w:hAnsi="Times New Roman" w:cs="Times New Roman"/>
                <w:sz w:val="25"/>
                <w:szCs w:val="25"/>
              </w:rPr>
              <w:t xml:space="preserve">Критерии </w:t>
            </w:r>
            <w:proofErr w:type="spellStart"/>
            <w:r w:rsidRPr="006777B0">
              <w:rPr>
                <w:rFonts w:ascii="Times New Roman" w:hAnsi="Times New Roman" w:cs="Times New Roman"/>
                <w:color w:val="000000"/>
                <w:sz w:val="25"/>
                <w:szCs w:val="25"/>
                <w:bdr w:val="none" w:sz="0" w:space="0" w:color="auto" w:frame="1"/>
              </w:rPr>
              <w:t>сформированности</w:t>
            </w:r>
            <w:proofErr w:type="spellEnd"/>
            <w:r w:rsidRPr="006777B0">
              <w:rPr>
                <w:rFonts w:ascii="Times New Roman" w:hAnsi="Times New Roman" w:cs="Times New Roman"/>
                <w:color w:val="000000"/>
                <w:sz w:val="25"/>
                <w:szCs w:val="25"/>
                <w:bdr w:val="none" w:sz="0" w:space="0" w:color="auto" w:frame="1"/>
              </w:rPr>
              <w:t xml:space="preserve"> представлений о профессиях</w:t>
            </w:r>
          </w:p>
        </w:tc>
      </w:tr>
      <w:tr w:rsidR="00E02779" w:rsidRPr="006777B0" w:rsidTr="006F54DE">
        <w:trPr>
          <w:trHeight w:val="485"/>
        </w:trPr>
        <w:tc>
          <w:tcPr>
            <w:tcW w:w="465" w:type="dxa"/>
          </w:tcPr>
          <w:p w:rsidR="00E02779" w:rsidRPr="006777B0" w:rsidRDefault="00E02779" w:rsidP="006F54DE">
            <w:pPr>
              <w:pStyle w:val="a9"/>
              <w:spacing w:before="0" w:beforeAutospacing="0" w:after="0" w:afterAutospacing="0"/>
              <w:jc w:val="both"/>
              <w:rPr>
                <w:sz w:val="25"/>
                <w:szCs w:val="25"/>
              </w:rPr>
            </w:pPr>
          </w:p>
        </w:tc>
        <w:tc>
          <w:tcPr>
            <w:tcW w:w="2267" w:type="dxa"/>
            <w:vMerge/>
          </w:tcPr>
          <w:p w:rsidR="00E02779" w:rsidRPr="006777B0" w:rsidRDefault="00E02779" w:rsidP="006F54DE">
            <w:pPr>
              <w:pStyle w:val="a9"/>
              <w:spacing w:before="0" w:beforeAutospacing="0" w:after="0" w:afterAutospacing="0"/>
              <w:jc w:val="both"/>
              <w:rPr>
                <w:sz w:val="25"/>
                <w:szCs w:val="25"/>
              </w:rPr>
            </w:pPr>
          </w:p>
        </w:tc>
        <w:tc>
          <w:tcPr>
            <w:tcW w:w="1970" w:type="dxa"/>
          </w:tcPr>
          <w:p w:rsidR="00E02779" w:rsidRPr="006777B0" w:rsidRDefault="00E02779" w:rsidP="006F54DE">
            <w:pPr>
              <w:jc w:val="center"/>
              <w:rPr>
                <w:rFonts w:ascii="Times New Roman" w:hAnsi="Times New Roman" w:cs="Times New Roman"/>
                <w:sz w:val="25"/>
                <w:szCs w:val="25"/>
              </w:rPr>
            </w:pPr>
            <w:r w:rsidRPr="006777B0">
              <w:rPr>
                <w:rFonts w:ascii="Times New Roman" w:hAnsi="Times New Roman" w:cs="Times New Roman"/>
                <w:sz w:val="25"/>
                <w:szCs w:val="25"/>
              </w:rPr>
              <w:t>Низкий уровень</w:t>
            </w:r>
          </w:p>
        </w:tc>
        <w:tc>
          <w:tcPr>
            <w:tcW w:w="2679" w:type="dxa"/>
          </w:tcPr>
          <w:p w:rsidR="00E02779" w:rsidRPr="006777B0" w:rsidRDefault="00E02779" w:rsidP="006F54DE">
            <w:pPr>
              <w:jc w:val="center"/>
              <w:rPr>
                <w:rFonts w:ascii="Times New Roman" w:hAnsi="Times New Roman" w:cs="Times New Roman"/>
                <w:sz w:val="25"/>
                <w:szCs w:val="25"/>
              </w:rPr>
            </w:pPr>
            <w:r w:rsidRPr="006777B0">
              <w:rPr>
                <w:rFonts w:ascii="Times New Roman" w:hAnsi="Times New Roman" w:cs="Times New Roman"/>
                <w:sz w:val="25"/>
                <w:szCs w:val="25"/>
              </w:rPr>
              <w:t>Средний уровень</w:t>
            </w:r>
          </w:p>
        </w:tc>
        <w:tc>
          <w:tcPr>
            <w:tcW w:w="2474" w:type="dxa"/>
          </w:tcPr>
          <w:p w:rsidR="00E02779" w:rsidRPr="006777B0" w:rsidRDefault="00E02779" w:rsidP="006F54DE">
            <w:pPr>
              <w:jc w:val="center"/>
              <w:rPr>
                <w:rFonts w:ascii="Times New Roman" w:hAnsi="Times New Roman" w:cs="Times New Roman"/>
                <w:sz w:val="25"/>
                <w:szCs w:val="25"/>
              </w:rPr>
            </w:pPr>
            <w:r w:rsidRPr="006777B0">
              <w:rPr>
                <w:rFonts w:ascii="Times New Roman" w:hAnsi="Times New Roman" w:cs="Times New Roman"/>
                <w:sz w:val="25"/>
                <w:szCs w:val="25"/>
              </w:rPr>
              <w:t xml:space="preserve">Высокий уровень </w:t>
            </w:r>
          </w:p>
        </w:tc>
      </w:tr>
      <w:tr w:rsidR="00E02779" w:rsidRPr="006777B0" w:rsidTr="006F54DE">
        <w:tc>
          <w:tcPr>
            <w:tcW w:w="465" w:type="dxa"/>
          </w:tcPr>
          <w:p w:rsidR="00E02779" w:rsidRPr="006777B0" w:rsidRDefault="00E02779" w:rsidP="006F54DE">
            <w:pPr>
              <w:pStyle w:val="a9"/>
              <w:spacing w:before="0" w:beforeAutospacing="0" w:after="0" w:afterAutospacing="0"/>
              <w:jc w:val="both"/>
              <w:rPr>
                <w:sz w:val="25"/>
                <w:szCs w:val="25"/>
              </w:rPr>
            </w:pPr>
            <w:r w:rsidRPr="006777B0">
              <w:rPr>
                <w:sz w:val="25"/>
                <w:szCs w:val="25"/>
              </w:rPr>
              <w:t>1</w:t>
            </w:r>
          </w:p>
        </w:tc>
        <w:tc>
          <w:tcPr>
            <w:tcW w:w="2267" w:type="dxa"/>
          </w:tcPr>
          <w:p w:rsidR="00E02779" w:rsidRPr="006777B0" w:rsidRDefault="00E02779" w:rsidP="006F54DE">
            <w:pPr>
              <w:pStyle w:val="a9"/>
              <w:spacing w:before="0" w:beforeAutospacing="0" w:after="0" w:afterAutospacing="0"/>
              <w:jc w:val="both"/>
              <w:rPr>
                <w:sz w:val="25"/>
                <w:szCs w:val="25"/>
              </w:rPr>
            </w:pPr>
          </w:p>
        </w:tc>
        <w:tc>
          <w:tcPr>
            <w:tcW w:w="1970" w:type="dxa"/>
          </w:tcPr>
          <w:p w:rsidR="00E02779" w:rsidRPr="006777B0" w:rsidRDefault="00E02779" w:rsidP="006F54DE">
            <w:pPr>
              <w:pStyle w:val="a9"/>
              <w:spacing w:before="0" w:beforeAutospacing="0" w:after="0" w:afterAutospacing="0"/>
              <w:jc w:val="both"/>
              <w:rPr>
                <w:sz w:val="25"/>
                <w:szCs w:val="25"/>
              </w:rPr>
            </w:pPr>
          </w:p>
        </w:tc>
        <w:tc>
          <w:tcPr>
            <w:tcW w:w="2679" w:type="dxa"/>
          </w:tcPr>
          <w:p w:rsidR="00E02779" w:rsidRPr="006777B0" w:rsidRDefault="00E02779" w:rsidP="006F54DE">
            <w:pPr>
              <w:pStyle w:val="a9"/>
              <w:spacing w:before="0" w:beforeAutospacing="0" w:after="0" w:afterAutospacing="0"/>
              <w:jc w:val="both"/>
              <w:rPr>
                <w:sz w:val="25"/>
                <w:szCs w:val="25"/>
              </w:rPr>
            </w:pPr>
          </w:p>
        </w:tc>
        <w:tc>
          <w:tcPr>
            <w:tcW w:w="2474" w:type="dxa"/>
          </w:tcPr>
          <w:p w:rsidR="00E02779" w:rsidRPr="006777B0" w:rsidRDefault="00E02779" w:rsidP="006F54DE">
            <w:pPr>
              <w:pStyle w:val="a9"/>
              <w:spacing w:before="0" w:beforeAutospacing="0" w:after="0" w:afterAutospacing="0"/>
              <w:jc w:val="both"/>
              <w:rPr>
                <w:sz w:val="25"/>
                <w:szCs w:val="25"/>
              </w:rPr>
            </w:pPr>
          </w:p>
        </w:tc>
      </w:tr>
      <w:tr w:rsidR="00E02779" w:rsidRPr="006777B0" w:rsidTr="006F54DE">
        <w:tc>
          <w:tcPr>
            <w:tcW w:w="465" w:type="dxa"/>
          </w:tcPr>
          <w:p w:rsidR="00E02779" w:rsidRPr="006777B0" w:rsidRDefault="00E02779" w:rsidP="006F54DE">
            <w:pPr>
              <w:pStyle w:val="a9"/>
              <w:spacing w:before="0" w:beforeAutospacing="0" w:after="0" w:afterAutospacing="0"/>
              <w:jc w:val="both"/>
              <w:rPr>
                <w:sz w:val="25"/>
                <w:szCs w:val="25"/>
              </w:rPr>
            </w:pPr>
            <w:r w:rsidRPr="006777B0">
              <w:rPr>
                <w:sz w:val="25"/>
                <w:szCs w:val="25"/>
              </w:rPr>
              <w:t>2</w:t>
            </w:r>
          </w:p>
        </w:tc>
        <w:tc>
          <w:tcPr>
            <w:tcW w:w="2267" w:type="dxa"/>
          </w:tcPr>
          <w:p w:rsidR="00E02779" w:rsidRPr="006777B0" w:rsidRDefault="00E02779" w:rsidP="006F54DE">
            <w:pPr>
              <w:pStyle w:val="a9"/>
              <w:spacing w:before="0" w:beforeAutospacing="0" w:after="0" w:afterAutospacing="0"/>
              <w:jc w:val="both"/>
              <w:rPr>
                <w:sz w:val="25"/>
                <w:szCs w:val="25"/>
              </w:rPr>
            </w:pPr>
          </w:p>
        </w:tc>
        <w:tc>
          <w:tcPr>
            <w:tcW w:w="1970" w:type="dxa"/>
          </w:tcPr>
          <w:p w:rsidR="00E02779" w:rsidRPr="006777B0" w:rsidRDefault="00E02779" w:rsidP="006F54DE">
            <w:pPr>
              <w:pStyle w:val="a9"/>
              <w:spacing w:before="0" w:beforeAutospacing="0" w:after="0" w:afterAutospacing="0"/>
              <w:jc w:val="both"/>
              <w:rPr>
                <w:sz w:val="25"/>
                <w:szCs w:val="25"/>
              </w:rPr>
            </w:pPr>
          </w:p>
        </w:tc>
        <w:tc>
          <w:tcPr>
            <w:tcW w:w="2679" w:type="dxa"/>
          </w:tcPr>
          <w:p w:rsidR="00E02779" w:rsidRPr="006777B0" w:rsidRDefault="00E02779" w:rsidP="006F54DE">
            <w:pPr>
              <w:pStyle w:val="a9"/>
              <w:spacing w:before="0" w:beforeAutospacing="0" w:after="0" w:afterAutospacing="0"/>
              <w:jc w:val="both"/>
              <w:rPr>
                <w:sz w:val="25"/>
                <w:szCs w:val="25"/>
              </w:rPr>
            </w:pPr>
          </w:p>
        </w:tc>
        <w:tc>
          <w:tcPr>
            <w:tcW w:w="2474" w:type="dxa"/>
          </w:tcPr>
          <w:p w:rsidR="00E02779" w:rsidRPr="006777B0" w:rsidRDefault="00E02779" w:rsidP="006F54DE">
            <w:pPr>
              <w:pStyle w:val="a9"/>
              <w:spacing w:before="0" w:beforeAutospacing="0" w:after="0" w:afterAutospacing="0"/>
              <w:jc w:val="both"/>
              <w:rPr>
                <w:sz w:val="25"/>
                <w:szCs w:val="25"/>
              </w:rPr>
            </w:pPr>
          </w:p>
        </w:tc>
      </w:tr>
      <w:tr w:rsidR="00E02779" w:rsidRPr="006777B0" w:rsidTr="006F54DE">
        <w:tc>
          <w:tcPr>
            <w:tcW w:w="465" w:type="dxa"/>
          </w:tcPr>
          <w:p w:rsidR="00E02779" w:rsidRPr="006777B0" w:rsidRDefault="00E02779" w:rsidP="006F54DE">
            <w:pPr>
              <w:pStyle w:val="a9"/>
              <w:spacing w:before="0" w:beforeAutospacing="0" w:after="0" w:afterAutospacing="0"/>
              <w:jc w:val="both"/>
              <w:rPr>
                <w:sz w:val="25"/>
                <w:szCs w:val="25"/>
              </w:rPr>
            </w:pPr>
            <w:r w:rsidRPr="006777B0">
              <w:rPr>
                <w:sz w:val="25"/>
                <w:szCs w:val="25"/>
              </w:rPr>
              <w:t>3</w:t>
            </w:r>
          </w:p>
        </w:tc>
        <w:tc>
          <w:tcPr>
            <w:tcW w:w="2267" w:type="dxa"/>
          </w:tcPr>
          <w:p w:rsidR="00E02779" w:rsidRPr="006777B0" w:rsidRDefault="00E02779" w:rsidP="006F54DE">
            <w:pPr>
              <w:pStyle w:val="a9"/>
              <w:spacing w:before="0" w:beforeAutospacing="0" w:after="0" w:afterAutospacing="0"/>
              <w:jc w:val="both"/>
              <w:rPr>
                <w:sz w:val="25"/>
                <w:szCs w:val="25"/>
              </w:rPr>
            </w:pPr>
          </w:p>
        </w:tc>
        <w:tc>
          <w:tcPr>
            <w:tcW w:w="1970" w:type="dxa"/>
          </w:tcPr>
          <w:p w:rsidR="00E02779" w:rsidRPr="006777B0" w:rsidRDefault="00E02779" w:rsidP="006F54DE">
            <w:pPr>
              <w:pStyle w:val="a9"/>
              <w:spacing w:before="0" w:beforeAutospacing="0" w:after="0" w:afterAutospacing="0"/>
              <w:jc w:val="both"/>
              <w:rPr>
                <w:sz w:val="25"/>
                <w:szCs w:val="25"/>
              </w:rPr>
            </w:pPr>
          </w:p>
        </w:tc>
        <w:tc>
          <w:tcPr>
            <w:tcW w:w="2679" w:type="dxa"/>
          </w:tcPr>
          <w:p w:rsidR="00E02779" w:rsidRPr="006777B0" w:rsidRDefault="00E02779" w:rsidP="006F54DE">
            <w:pPr>
              <w:pStyle w:val="a9"/>
              <w:spacing w:before="0" w:beforeAutospacing="0" w:after="0" w:afterAutospacing="0"/>
              <w:jc w:val="both"/>
              <w:rPr>
                <w:sz w:val="25"/>
                <w:szCs w:val="25"/>
              </w:rPr>
            </w:pPr>
          </w:p>
        </w:tc>
        <w:tc>
          <w:tcPr>
            <w:tcW w:w="2474" w:type="dxa"/>
          </w:tcPr>
          <w:p w:rsidR="00E02779" w:rsidRPr="006777B0" w:rsidRDefault="00E02779" w:rsidP="006F54DE">
            <w:pPr>
              <w:pStyle w:val="a9"/>
              <w:spacing w:before="0" w:beforeAutospacing="0" w:after="0" w:afterAutospacing="0"/>
              <w:jc w:val="both"/>
              <w:rPr>
                <w:sz w:val="25"/>
                <w:szCs w:val="25"/>
              </w:rPr>
            </w:pPr>
          </w:p>
        </w:tc>
      </w:tr>
    </w:tbl>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hAnsi="Times New Roman" w:cs="Times New Roman"/>
          <w:sz w:val="25"/>
          <w:szCs w:val="25"/>
        </w:rPr>
        <w:t>высокий уровень</w:t>
      </w:r>
      <w:r w:rsidRPr="006777B0">
        <w:rPr>
          <w:rFonts w:ascii="Times New Roman" w:eastAsia="Times New Roman" w:hAnsi="Times New Roman" w:cs="Times New Roman"/>
          <w:bCs/>
          <w:color w:val="000000" w:themeColor="text1"/>
          <w:sz w:val="25"/>
          <w:szCs w:val="25"/>
          <w:lang w:eastAsia="ru-RU"/>
        </w:rPr>
        <w:t xml:space="preserve"> - </w:t>
      </w:r>
      <w:r w:rsidRPr="006777B0">
        <w:rPr>
          <w:rFonts w:ascii="Times New Roman" w:eastAsia="Times New Roman" w:hAnsi="Times New Roman" w:cs="Times New Roman"/>
          <w:color w:val="000000" w:themeColor="text1"/>
          <w:sz w:val="25"/>
          <w:szCs w:val="25"/>
          <w:lang w:eastAsia="ru-RU"/>
        </w:rPr>
        <w:t xml:space="preserve"> имеет </w:t>
      </w:r>
      <w:proofErr w:type="gramStart"/>
      <w:r w:rsidRPr="006777B0">
        <w:rPr>
          <w:rFonts w:ascii="Times New Roman" w:eastAsia="Times New Roman" w:hAnsi="Times New Roman" w:cs="Times New Roman"/>
          <w:color w:val="000000" w:themeColor="text1"/>
          <w:sz w:val="25"/>
          <w:szCs w:val="25"/>
          <w:lang w:eastAsia="ru-RU"/>
        </w:rPr>
        <w:t>хорошие</w:t>
      </w:r>
      <w:proofErr w:type="gramEnd"/>
      <w:r w:rsidRPr="006777B0">
        <w:rPr>
          <w:rFonts w:ascii="Times New Roman" w:eastAsia="Times New Roman" w:hAnsi="Times New Roman" w:cs="Times New Roman"/>
          <w:color w:val="000000" w:themeColor="text1"/>
          <w:sz w:val="25"/>
          <w:szCs w:val="25"/>
          <w:lang w:eastAsia="ru-RU"/>
        </w:rPr>
        <w:t xml:space="preserve"> знаниях по ПДД, богатый словарный запас.</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hAnsi="Times New Roman" w:cs="Times New Roman"/>
          <w:sz w:val="25"/>
          <w:szCs w:val="25"/>
        </w:rPr>
        <w:t>средний уровень –</w:t>
      </w:r>
      <w:r w:rsidRPr="006777B0">
        <w:rPr>
          <w:rFonts w:ascii="Times New Roman" w:eastAsia="Times New Roman" w:hAnsi="Times New Roman" w:cs="Times New Roman"/>
          <w:color w:val="000000" w:themeColor="text1"/>
          <w:sz w:val="25"/>
          <w:szCs w:val="25"/>
          <w:lang w:eastAsia="ru-RU"/>
        </w:rPr>
        <w:t xml:space="preserve"> недостаточно правильно рассуждает, допускает ошибки.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низкий уровень </w:t>
      </w:r>
      <w:r w:rsidRPr="006777B0">
        <w:rPr>
          <w:rFonts w:ascii="Times New Roman" w:eastAsia="Times New Roman" w:hAnsi="Times New Roman" w:cs="Times New Roman"/>
          <w:color w:val="000000" w:themeColor="text1"/>
          <w:sz w:val="25"/>
          <w:szCs w:val="25"/>
          <w:lang w:eastAsia="ru-RU"/>
        </w:rPr>
        <w:t>- ребенок не сумел продолжить предложение.</w:t>
      </w:r>
    </w:p>
    <w:p w:rsidR="00E02779" w:rsidRPr="006777B0" w:rsidRDefault="00E02779" w:rsidP="00E02779">
      <w:pPr>
        <w:shd w:val="clear" w:color="auto" w:fill="FFFFFF"/>
        <w:jc w:val="center"/>
        <w:rPr>
          <w:rFonts w:ascii="Times New Roman" w:eastAsia="Times New Roman" w:hAnsi="Times New Roman" w:cs="Times New Roman"/>
          <w:bCs/>
          <w:color w:val="000000" w:themeColor="text1"/>
          <w:sz w:val="25"/>
          <w:szCs w:val="25"/>
          <w:lang w:eastAsia="ru-RU"/>
        </w:rPr>
      </w:pPr>
    </w:p>
    <w:p w:rsidR="00E02779" w:rsidRPr="006777B0" w:rsidRDefault="00E02779" w:rsidP="00E02779">
      <w:pPr>
        <w:shd w:val="clear" w:color="auto" w:fill="FFFFFF"/>
        <w:jc w:val="center"/>
        <w:rPr>
          <w:rFonts w:ascii="Times New Roman" w:eastAsia="Times New Roman" w:hAnsi="Times New Roman" w:cs="Times New Roman"/>
          <w:bCs/>
          <w:color w:val="000000" w:themeColor="text1"/>
          <w:sz w:val="25"/>
          <w:szCs w:val="25"/>
          <w:lang w:eastAsia="ru-RU"/>
        </w:rPr>
      </w:pPr>
    </w:p>
    <w:p w:rsidR="00E02779" w:rsidRPr="006777B0" w:rsidRDefault="00E02779" w:rsidP="00E02779">
      <w:pPr>
        <w:shd w:val="clear" w:color="auto" w:fill="FFFFFF"/>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lastRenderedPageBreak/>
        <w:t>Контрольно-измерительные материалы</w:t>
      </w:r>
      <w:r w:rsidRPr="006777B0">
        <w:rPr>
          <w:rFonts w:ascii="Times New Roman" w:eastAsia="Times New Roman" w:hAnsi="Times New Roman" w:cs="Times New Roman"/>
          <w:color w:val="000000" w:themeColor="text1"/>
          <w:sz w:val="25"/>
          <w:szCs w:val="25"/>
          <w:lang w:eastAsia="ru-RU"/>
        </w:rPr>
        <w:t xml:space="preserve"> </w:t>
      </w:r>
      <w:r w:rsidRPr="006777B0">
        <w:rPr>
          <w:rFonts w:ascii="Times New Roman" w:hAnsi="Times New Roman" w:cs="Times New Roman"/>
          <w:bCs/>
          <w:sz w:val="25"/>
          <w:szCs w:val="25"/>
        </w:rPr>
        <w:t>внеурочной деятельности программы</w:t>
      </w:r>
    </w:p>
    <w:p w:rsidR="00E02779" w:rsidRPr="006777B0" w:rsidRDefault="00E02779" w:rsidP="00E02779">
      <w:pPr>
        <w:jc w:val="center"/>
        <w:rPr>
          <w:rFonts w:ascii="Times New Roman" w:hAnsi="Times New Roman" w:cs="Times New Roman"/>
          <w:sz w:val="25"/>
          <w:szCs w:val="25"/>
        </w:rPr>
      </w:pPr>
      <w:r w:rsidRPr="006777B0">
        <w:rPr>
          <w:rFonts w:ascii="Times New Roman" w:hAnsi="Times New Roman" w:cs="Times New Roman"/>
          <w:sz w:val="25"/>
          <w:szCs w:val="25"/>
        </w:rPr>
        <w:t>«Правила дорожные детям знать положено»</w:t>
      </w:r>
    </w:p>
    <w:p w:rsidR="00E02779" w:rsidRPr="006777B0" w:rsidRDefault="00E02779" w:rsidP="00E02779">
      <w:pPr>
        <w:pStyle w:val="11"/>
        <w:ind w:left="0" w:right="387"/>
        <w:jc w:val="center"/>
        <w:rPr>
          <w:b w:val="0"/>
          <w:color w:val="000000"/>
          <w:sz w:val="25"/>
          <w:szCs w:val="25"/>
          <w:lang w:eastAsia="ru-RU"/>
        </w:rPr>
      </w:pPr>
      <w:r w:rsidRPr="006777B0">
        <w:rPr>
          <w:b w:val="0"/>
          <w:sz w:val="25"/>
          <w:szCs w:val="25"/>
        </w:rPr>
        <w:t>Тесты</w:t>
      </w:r>
      <w:r w:rsidRPr="006777B0">
        <w:rPr>
          <w:b w:val="0"/>
          <w:spacing w:val="-1"/>
          <w:sz w:val="25"/>
          <w:szCs w:val="25"/>
        </w:rPr>
        <w:t xml:space="preserve"> </w:t>
      </w:r>
      <w:r w:rsidRPr="006777B0">
        <w:rPr>
          <w:b w:val="0"/>
          <w:sz w:val="25"/>
          <w:szCs w:val="25"/>
        </w:rPr>
        <w:t xml:space="preserve">«Дорожная история» </w:t>
      </w:r>
      <w:r w:rsidRPr="006777B0">
        <w:rPr>
          <w:b w:val="0"/>
          <w:color w:val="000000"/>
          <w:sz w:val="25"/>
          <w:szCs w:val="25"/>
          <w:lang w:eastAsia="ru-RU"/>
        </w:rPr>
        <w:t>(3 год обучения)</w:t>
      </w:r>
    </w:p>
    <w:p w:rsidR="00E02779" w:rsidRPr="006777B0" w:rsidRDefault="00E02779" w:rsidP="00E02779">
      <w:pPr>
        <w:shd w:val="clear" w:color="auto" w:fill="FFFFFF"/>
        <w:jc w:val="both"/>
        <w:rPr>
          <w:rFonts w:ascii="Times New Roman" w:eastAsia="Times New Roman" w:hAnsi="Times New Roman" w:cs="Times New Roman"/>
          <w:b/>
          <w:color w:val="000000" w:themeColor="text1"/>
          <w:sz w:val="25"/>
          <w:szCs w:val="25"/>
          <w:lang w:eastAsia="ru-RU"/>
        </w:rPr>
      </w:pP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 xml:space="preserve">Цель: </w:t>
      </w:r>
      <w:r w:rsidRPr="006777B0">
        <w:rPr>
          <w:rFonts w:ascii="Times New Roman" w:eastAsia="Times New Roman" w:hAnsi="Times New Roman" w:cs="Times New Roman"/>
          <w:color w:val="000000" w:themeColor="text1"/>
          <w:sz w:val="25"/>
          <w:szCs w:val="25"/>
          <w:lang w:eastAsia="ru-RU"/>
        </w:rPr>
        <w:t>выявить знания детей о правилах дорожного движения, оценка словарного запаса и воображения.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 xml:space="preserve">Инструкция: </w:t>
      </w:r>
      <w:r w:rsidRPr="006777B0">
        <w:rPr>
          <w:rFonts w:ascii="Times New Roman" w:eastAsia="Times New Roman" w:hAnsi="Times New Roman" w:cs="Times New Roman"/>
          <w:color w:val="000000" w:themeColor="text1"/>
          <w:sz w:val="25"/>
          <w:szCs w:val="25"/>
          <w:lang w:eastAsia="ru-RU"/>
        </w:rPr>
        <w:t>ребенку дается задание придумать дорожную историю, затратив 3 минуты и затем пересказать ее. История может включать разные ситуации, которые произошли либо самим ребенком, либо может быть вымышленная, придуманная с различными персонажами из сказок, мультфильмов.</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При обработке результатов учитывается</w:t>
      </w:r>
      <w:r w:rsidRPr="006777B0">
        <w:rPr>
          <w:rFonts w:ascii="Times New Roman" w:eastAsia="Times New Roman" w:hAnsi="Times New Roman" w:cs="Times New Roman"/>
          <w:color w:val="000000" w:themeColor="text1"/>
          <w:sz w:val="25"/>
          <w:szCs w:val="25"/>
          <w:lang w:eastAsia="ru-RU"/>
        </w:rPr>
        <w:t>: знания детей ПДД, необычность сюжета, разнообразие персонажей, образов, оригинальность, словарный запас ребенка, рассказ должен состоять из полных предложений.</w:t>
      </w:r>
    </w:p>
    <w:p w:rsidR="00E02779" w:rsidRPr="006777B0" w:rsidRDefault="00E02779" w:rsidP="00E02779">
      <w:pPr>
        <w:shd w:val="clear" w:color="auto" w:fill="FFFFFF"/>
        <w:jc w:val="center"/>
        <w:textAlignment w:val="baseline"/>
        <w:rPr>
          <w:rFonts w:ascii="Times New Roman" w:eastAsia="Times New Roman" w:hAnsi="Times New Roman" w:cs="Times New Roman"/>
          <w:color w:val="000000"/>
          <w:sz w:val="25"/>
          <w:szCs w:val="25"/>
          <w:bdr w:val="none" w:sz="0" w:space="0" w:color="auto" w:frame="1"/>
          <w:lang w:eastAsia="ru-RU"/>
        </w:rPr>
      </w:pPr>
    </w:p>
    <w:p w:rsidR="00E02779" w:rsidRPr="006777B0" w:rsidRDefault="00E02779" w:rsidP="00E02779">
      <w:pPr>
        <w:shd w:val="clear" w:color="auto" w:fill="FFFFFF"/>
        <w:jc w:val="center"/>
        <w:textAlignment w:val="baseline"/>
        <w:rPr>
          <w:rFonts w:ascii="Times New Roman" w:eastAsia="Times New Roman" w:hAnsi="Times New Roman" w:cs="Times New Roman"/>
          <w:color w:val="000000"/>
          <w:sz w:val="25"/>
          <w:szCs w:val="25"/>
          <w:bdr w:val="none" w:sz="0" w:space="0" w:color="auto" w:frame="1"/>
          <w:lang w:eastAsia="ru-RU"/>
        </w:rPr>
      </w:pPr>
      <w:proofErr w:type="spellStart"/>
      <w:r w:rsidRPr="006777B0">
        <w:rPr>
          <w:rFonts w:ascii="Times New Roman" w:eastAsia="Times New Roman" w:hAnsi="Times New Roman" w:cs="Times New Roman"/>
          <w:color w:val="000000"/>
          <w:sz w:val="25"/>
          <w:szCs w:val="25"/>
          <w:bdr w:val="none" w:sz="0" w:space="0" w:color="auto" w:frame="1"/>
          <w:lang w:eastAsia="ru-RU"/>
        </w:rPr>
        <w:t>Сформированность</w:t>
      </w:r>
      <w:proofErr w:type="spellEnd"/>
      <w:r w:rsidRPr="006777B0">
        <w:rPr>
          <w:rFonts w:ascii="Times New Roman" w:eastAsia="Times New Roman" w:hAnsi="Times New Roman" w:cs="Times New Roman"/>
          <w:color w:val="000000"/>
          <w:sz w:val="25"/>
          <w:szCs w:val="25"/>
          <w:bdr w:val="none" w:sz="0" w:space="0" w:color="auto" w:frame="1"/>
          <w:lang w:eastAsia="ru-RU"/>
        </w:rPr>
        <w:t xml:space="preserve"> представлений о правилах ДД</w:t>
      </w:r>
    </w:p>
    <w:p w:rsidR="00E02779" w:rsidRPr="006777B0" w:rsidRDefault="00E02779" w:rsidP="00E02779">
      <w:pPr>
        <w:shd w:val="clear" w:color="auto" w:fill="FFFFFF"/>
        <w:jc w:val="center"/>
        <w:textAlignment w:val="baseline"/>
        <w:rPr>
          <w:rFonts w:ascii="Times New Roman" w:eastAsia="Times New Roman" w:hAnsi="Times New Roman" w:cs="Times New Roman"/>
          <w:color w:val="000000"/>
          <w:sz w:val="25"/>
          <w:szCs w:val="25"/>
          <w:bdr w:val="none" w:sz="0" w:space="0" w:color="auto" w:frame="1"/>
          <w:lang w:eastAsia="ru-RU"/>
        </w:rPr>
      </w:pPr>
      <w:r w:rsidRPr="006777B0">
        <w:rPr>
          <w:rFonts w:ascii="Times New Roman" w:eastAsia="Times New Roman" w:hAnsi="Times New Roman" w:cs="Times New Roman"/>
          <w:color w:val="000000"/>
          <w:sz w:val="25"/>
          <w:szCs w:val="25"/>
          <w:bdr w:val="none" w:sz="0" w:space="0" w:color="auto" w:frame="1"/>
          <w:lang w:eastAsia="ru-RU"/>
        </w:rPr>
        <w:t>оценивается по 3 уровням и заносится в таблицу:</w:t>
      </w:r>
    </w:p>
    <w:p w:rsidR="00E02779" w:rsidRPr="006777B0" w:rsidRDefault="00E02779" w:rsidP="00E02779">
      <w:pPr>
        <w:shd w:val="clear" w:color="auto" w:fill="FFFFFF"/>
        <w:jc w:val="center"/>
        <w:textAlignment w:val="baseline"/>
        <w:rPr>
          <w:rFonts w:ascii="Times New Roman" w:eastAsia="Times New Roman" w:hAnsi="Times New Roman" w:cs="Times New Roman"/>
          <w:color w:val="000000"/>
          <w:sz w:val="25"/>
          <w:szCs w:val="25"/>
          <w:bdr w:val="none" w:sz="0" w:space="0" w:color="auto" w:frame="1"/>
          <w:lang w:eastAsia="ru-RU"/>
        </w:rPr>
      </w:pPr>
    </w:p>
    <w:tbl>
      <w:tblPr>
        <w:tblStyle w:val="a8"/>
        <w:tblW w:w="0" w:type="auto"/>
        <w:tblLook w:val="04A0" w:firstRow="1" w:lastRow="0" w:firstColumn="1" w:lastColumn="0" w:noHBand="0" w:noVBand="1"/>
      </w:tblPr>
      <w:tblGrid>
        <w:gridCol w:w="465"/>
        <w:gridCol w:w="2199"/>
        <w:gridCol w:w="1918"/>
        <w:gridCol w:w="2589"/>
        <w:gridCol w:w="2399"/>
      </w:tblGrid>
      <w:tr w:rsidR="00E02779" w:rsidRPr="006777B0" w:rsidTr="006F54DE">
        <w:tc>
          <w:tcPr>
            <w:tcW w:w="465" w:type="dxa"/>
          </w:tcPr>
          <w:p w:rsidR="00E02779" w:rsidRPr="006777B0" w:rsidRDefault="00E02779" w:rsidP="006F54DE">
            <w:pPr>
              <w:pStyle w:val="a9"/>
              <w:spacing w:before="0" w:beforeAutospacing="0" w:after="0" w:afterAutospacing="0"/>
              <w:jc w:val="both"/>
              <w:rPr>
                <w:sz w:val="25"/>
                <w:szCs w:val="25"/>
              </w:rPr>
            </w:pPr>
            <w:r w:rsidRPr="006777B0">
              <w:rPr>
                <w:sz w:val="25"/>
                <w:szCs w:val="25"/>
              </w:rPr>
              <w:t>№</w:t>
            </w:r>
          </w:p>
        </w:tc>
        <w:tc>
          <w:tcPr>
            <w:tcW w:w="2199" w:type="dxa"/>
            <w:vMerge w:val="restart"/>
          </w:tcPr>
          <w:p w:rsidR="00E02779" w:rsidRPr="006777B0" w:rsidRDefault="00E02779" w:rsidP="006F54DE">
            <w:pPr>
              <w:pStyle w:val="a9"/>
              <w:spacing w:before="0" w:beforeAutospacing="0" w:after="0" w:afterAutospacing="0"/>
              <w:jc w:val="center"/>
              <w:rPr>
                <w:sz w:val="25"/>
                <w:szCs w:val="25"/>
              </w:rPr>
            </w:pPr>
            <w:r w:rsidRPr="006777B0">
              <w:rPr>
                <w:sz w:val="25"/>
                <w:szCs w:val="25"/>
              </w:rPr>
              <w:t>Ф. И. ученика</w:t>
            </w:r>
          </w:p>
        </w:tc>
        <w:tc>
          <w:tcPr>
            <w:tcW w:w="6906" w:type="dxa"/>
            <w:gridSpan w:val="3"/>
          </w:tcPr>
          <w:p w:rsidR="00E02779" w:rsidRPr="006777B0" w:rsidRDefault="00E02779" w:rsidP="006F54DE">
            <w:pPr>
              <w:jc w:val="center"/>
              <w:rPr>
                <w:rFonts w:ascii="Times New Roman" w:hAnsi="Times New Roman" w:cs="Times New Roman"/>
                <w:sz w:val="25"/>
                <w:szCs w:val="25"/>
              </w:rPr>
            </w:pPr>
            <w:r w:rsidRPr="006777B0">
              <w:rPr>
                <w:rFonts w:ascii="Times New Roman" w:hAnsi="Times New Roman" w:cs="Times New Roman"/>
                <w:sz w:val="25"/>
                <w:szCs w:val="25"/>
              </w:rPr>
              <w:t xml:space="preserve">Критерии </w:t>
            </w:r>
            <w:proofErr w:type="spellStart"/>
            <w:r w:rsidRPr="006777B0">
              <w:rPr>
                <w:rFonts w:ascii="Times New Roman" w:hAnsi="Times New Roman" w:cs="Times New Roman"/>
                <w:color w:val="000000"/>
                <w:sz w:val="25"/>
                <w:szCs w:val="25"/>
                <w:bdr w:val="none" w:sz="0" w:space="0" w:color="auto" w:frame="1"/>
              </w:rPr>
              <w:t>сформированности</w:t>
            </w:r>
            <w:proofErr w:type="spellEnd"/>
            <w:r w:rsidRPr="006777B0">
              <w:rPr>
                <w:rFonts w:ascii="Times New Roman" w:hAnsi="Times New Roman" w:cs="Times New Roman"/>
                <w:color w:val="000000"/>
                <w:sz w:val="25"/>
                <w:szCs w:val="25"/>
                <w:bdr w:val="none" w:sz="0" w:space="0" w:color="auto" w:frame="1"/>
              </w:rPr>
              <w:t xml:space="preserve"> представлений о профессиях</w:t>
            </w:r>
          </w:p>
        </w:tc>
      </w:tr>
      <w:tr w:rsidR="00E02779" w:rsidRPr="006777B0" w:rsidTr="006F54DE">
        <w:trPr>
          <w:trHeight w:val="485"/>
        </w:trPr>
        <w:tc>
          <w:tcPr>
            <w:tcW w:w="465" w:type="dxa"/>
          </w:tcPr>
          <w:p w:rsidR="00E02779" w:rsidRPr="006777B0" w:rsidRDefault="00E02779" w:rsidP="006F54DE">
            <w:pPr>
              <w:pStyle w:val="a9"/>
              <w:spacing w:before="0" w:beforeAutospacing="0" w:after="0" w:afterAutospacing="0"/>
              <w:jc w:val="both"/>
              <w:rPr>
                <w:sz w:val="25"/>
                <w:szCs w:val="25"/>
              </w:rPr>
            </w:pPr>
          </w:p>
        </w:tc>
        <w:tc>
          <w:tcPr>
            <w:tcW w:w="2199" w:type="dxa"/>
            <w:vMerge/>
          </w:tcPr>
          <w:p w:rsidR="00E02779" w:rsidRPr="006777B0" w:rsidRDefault="00E02779" w:rsidP="006F54DE">
            <w:pPr>
              <w:pStyle w:val="a9"/>
              <w:spacing w:before="0" w:beforeAutospacing="0" w:after="0" w:afterAutospacing="0"/>
              <w:jc w:val="both"/>
              <w:rPr>
                <w:sz w:val="25"/>
                <w:szCs w:val="25"/>
              </w:rPr>
            </w:pPr>
          </w:p>
        </w:tc>
        <w:tc>
          <w:tcPr>
            <w:tcW w:w="1918" w:type="dxa"/>
          </w:tcPr>
          <w:p w:rsidR="00E02779" w:rsidRPr="006777B0" w:rsidRDefault="00E02779" w:rsidP="006F54DE">
            <w:pPr>
              <w:jc w:val="center"/>
              <w:rPr>
                <w:rFonts w:ascii="Times New Roman" w:hAnsi="Times New Roman" w:cs="Times New Roman"/>
                <w:sz w:val="25"/>
                <w:szCs w:val="25"/>
              </w:rPr>
            </w:pPr>
            <w:r w:rsidRPr="006777B0">
              <w:rPr>
                <w:rFonts w:ascii="Times New Roman" w:hAnsi="Times New Roman" w:cs="Times New Roman"/>
                <w:sz w:val="25"/>
                <w:szCs w:val="25"/>
              </w:rPr>
              <w:t>Низкий уровень</w:t>
            </w:r>
          </w:p>
        </w:tc>
        <w:tc>
          <w:tcPr>
            <w:tcW w:w="2589" w:type="dxa"/>
          </w:tcPr>
          <w:p w:rsidR="00E02779" w:rsidRPr="006777B0" w:rsidRDefault="00E02779" w:rsidP="006F54DE">
            <w:pPr>
              <w:jc w:val="center"/>
              <w:rPr>
                <w:rFonts w:ascii="Times New Roman" w:hAnsi="Times New Roman" w:cs="Times New Roman"/>
                <w:sz w:val="25"/>
                <w:szCs w:val="25"/>
              </w:rPr>
            </w:pPr>
            <w:r w:rsidRPr="006777B0">
              <w:rPr>
                <w:rFonts w:ascii="Times New Roman" w:hAnsi="Times New Roman" w:cs="Times New Roman"/>
                <w:sz w:val="25"/>
                <w:szCs w:val="25"/>
              </w:rPr>
              <w:t>Средний уровень</w:t>
            </w:r>
          </w:p>
        </w:tc>
        <w:tc>
          <w:tcPr>
            <w:tcW w:w="2399" w:type="dxa"/>
          </w:tcPr>
          <w:p w:rsidR="00E02779" w:rsidRPr="006777B0" w:rsidRDefault="00E02779" w:rsidP="006F54DE">
            <w:pPr>
              <w:jc w:val="center"/>
              <w:rPr>
                <w:rFonts w:ascii="Times New Roman" w:hAnsi="Times New Roman" w:cs="Times New Roman"/>
                <w:sz w:val="25"/>
                <w:szCs w:val="25"/>
              </w:rPr>
            </w:pPr>
            <w:r w:rsidRPr="006777B0">
              <w:rPr>
                <w:rFonts w:ascii="Times New Roman" w:hAnsi="Times New Roman" w:cs="Times New Roman"/>
                <w:sz w:val="25"/>
                <w:szCs w:val="25"/>
              </w:rPr>
              <w:t xml:space="preserve">Высокий уровень </w:t>
            </w:r>
          </w:p>
        </w:tc>
      </w:tr>
      <w:tr w:rsidR="00E02779" w:rsidRPr="006777B0" w:rsidTr="006F54DE">
        <w:tc>
          <w:tcPr>
            <w:tcW w:w="465" w:type="dxa"/>
          </w:tcPr>
          <w:p w:rsidR="00E02779" w:rsidRPr="006777B0" w:rsidRDefault="00E02779" w:rsidP="006F54DE">
            <w:pPr>
              <w:pStyle w:val="a9"/>
              <w:spacing w:before="0" w:beforeAutospacing="0" w:after="0" w:afterAutospacing="0"/>
              <w:jc w:val="both"/>
              <w:rPr>
                <w:sz w:val="25"/>
                <w:szCs w:val="25"/>
              </w:rPr>
            </w:pPr>
            <w:r w:rsidRPr="006777B0">
              <w:rPr>
                <w:sz w:val="25"/>
                <w:szCs w:val="25"/>
              </w:rPr>
              <w:t>1</w:t>
            </w:r>
          </w:p>
        </w:tc>
        <w:tc>
          <w:tcPr>
            <w:tcW w:w="2199" w:type="dxa"/>
          </w:tcPr>
          <w:p w:rsidR="00E02779" w:rsidRPr="006777B0" w:rsidRDefault="00E02779" w:rsidP="006F54DE">
            <w:pPr>
              <w:pStyle w:val="a9"/>
              <w:spacing w:before="0" w:beforeAutospacing="0" w:after="0" w:afterAutospacing="0"/>
              <w:jc w:val="both"/>
              <w:rPr>
                <w:sz w:val="25"/>
                <w:szCs w:val="25"/>
              </w:rPr>
            </w:pPr>
          </w:p>
        </w:tc>
        <w:tc>
          <w:tcPr>
            <w:tcW w:w="1918" w:type="dxa"/>
          </w:tcPr>
          <w:p w:rsidR="00E02779" w:rsidRPr="006777B0" w:rsidRDefault="00E02779" w:rsidP="006F54DE">
            <w:pPr>
              <w:pStyle w:val="a9"/>
              <w:spacing w:before="0" w:beforeAutospacing="0" w:after="0" w:afterAutospacing="0"/>
              <w:jc w:val="both"/>
              <w:rPr>
                <w:sz w:val="25"/>
                <w:szCs w:val="25"/>
              </w:rPr>
            </w:pPr>
          </w:p>
        </w:tc>
        <w:tc>
          <w:tcPr>
            <w:tcW w:w="2589" w:type="dxa"/>
          </w:tcPr>
          <w:p w:rsidR="00E02779" w:rsidRPr="006777B0" w:rsidRDefault="00E02779" w:rsidP="006F54DE">
            <w:pPr>
              <w:pStyle w:val="a9"/>
              <w:spacing w:before="0" w:beforeAutospacing="0" w:after="0" w:afterAutospacing="0"/>
              <w:jc w:val="both"/>
              <w:rPr>
                <w:sz w:val="25"/>
                <w:szCs w:val="25"/>
              </w:rPr>
            </w:pPr>
          </w:p>
        </w:tc>
        <w:tc>
          <w:tcPr>
            <w:tcW w:w="2399" w:type="dxa"/>
          </w:tcPr>
          <w:p w:rsidR="00E02779" w:rsidRPr="006777B0" w:rsidRDefault="00E02779" w:rsidP="006F54DE">
            <w:pPr>
              <w:pStyle w:val="a9"/>
              <w:spacing w:before="0" w:beforeAutospacing="0" w:after="0" w:afterAutospacing="0"/>
              <w:jc w:val="both"/>
              <w:rPr>
                <w:sz w:val="25"/>
                <w:szCs w:val="25"/>
              </w:rPr>
            </w:pPr>
          </w:p>
        </w:tc>
      </w:tr>
      <w:tr w:rsidR="00E02779" w:rsidRPr="006777B0" w:rsidTr="006F54DE">
        <w:tc>
          <w:tcPr>
            <w:tcW w:w="465" w:type="dxa"/>
          </w:tcPr>
          <w:p w:rsidR="00E02779" w:rsidRPr="006777B0" w:rsidRDefault="00E02779" w:rsidP="006F54DE">
            <w:pPr>
              <w:pStyle w:val="a9"/>
              <w:spacing w:before="0" w:beforeAutospacing="0" w:after="0" w:afterAutospacing="0"/>
              <w:jc w:val="both"/>
              <w:rPr>
                <w:sz w:val="25"/>
                <w:szCs w:val="25"/>
              </w:rPr>
            </w:pPr>
            <w:r w:rsidRPr="006777B0">
              <w:rPr>
                <w:sz w:val="25"/>
                <w:szCs w:val="25"/>
              </w:rPr>
              <w:t>2</w:t>
            </w:r>
          </w:p>
        </w:tc>
        <w:tc>
          <w:tcPr>
            <w:tcW w:w="2199" w:type="dxa"/>
          </w:tcPr>
          <w:p w:rsidR="00E02779" w:rsidRPr="006777B0" w:rsidRDefault="00E02779" w:rsidP="006F54DE">
            <w:pPr>
              <w:pStyle w:val="a9"/>
              <w:spacing w:before="0" w:beforeAutospacing="0" w:after="0" w:afterAutospacing="0"/>
              <w:jc w:val="both"/>
              <w:rPr>
                <w:sz w:val="25"/>
                <w:szCs w:val="25"/>
              </w:rPr>
            </w:pPr>
          </w:p>
        </w:tc>
        <w:tc>
          <w:tcPr>
            <w:tcW w:w="1918" w:type="dxa"/>
          </w:tcPr>
          <w:p w:rsidR="00E02779" w:rsidRPr="006777B0" w:rsidRDefault="00E02779" w:rsidP="006F54DE">
            <w:pPr>
              <w:pStyle w:val="a9"/>
              <w:spacing w:before="0" w:beforeAutospacing="0" w:after="0" w:afterAutospacing="0"/>
              <w:jc w:val="both"/>
              <w:rPr>
                <w:sz w:val="25"/>
                <w:szCs w:val="25"/>
              </w:rPr>
            </w:pPr>
          </w:p>
        </w:tc>
        <w:tc>
          <w:tcPr>
            <w:tcW w:w="2589" w:type="dxa"/>
          </w:tcPr>
          <w:p w:rsidR="00E02779" w:rsidRPr="006777B0" w:rsidRDefault="00E02779" w:rsidP="006F54DE">
            <w:pPr>
              <w:pStyle w:val="a9"/>
              <w:spacing w:before="0" w:beforeAutospacing="0" w:after="0" w:afterAutospacing="0"/>
              <w:jc w:val="both"/>
              <w:rPr>
                <w:sz w:val="25"/>
                <w:szCs w:val="25"/>
              </w:rPr>
            </w:pPr>
          </w:p>
        </w:tc>
        <w:tc>
          <w:tcPr>
            <w:tcW w:w="2399" w:type="dxa"/>
          </w:tcPr>
          <w:p w:rsidR="00E02779" w:rsidRPr="006777B0" w:rsidRDefault="00E02779" w:rsidP="006F54DE">
            <w:pPr>
              <w:pStyle w:val="a9"/>
              <w:spacing w:before="0" w:beforeAutospacing="0" w:after="0" w:afterAutospacing="0"/>
              <w:jc w:val="both"/>
              <w:rPr>
                <w:sz w:val="25"/>
                <w:szCs w:val="25"/>
              </w:rPr>
            </w:pPr>
          </w:p>
        </w:tc>
      </w:tr>
      <w:tr w:rsidR="00E02779" w:rsidRPr="006777B0" w:rsidTr="006F54DE">
        <w:tc>
          <w:tcPr>
            <w:tcW w:w="465" w:type="dxa"/>
          </w:tcPr>
          <w:p w:rsidR="00E02779" w:rsidRPr="006777B0" w:rsidRDefault="00E02779" w:rsidP="006F54DE">
            <w:pPr>
              <w:pStyle w:val="a9"/>
              <w:spacing w:before="0" w:beforeAutospacing="0" w:after="0" w:afterAutospacing="0"/>
              <w:jc w:val="both"/>
              <w:rPr>
                <w:sz w:val="25"/>
                <w:szCs w:val="25"/>
              </w:rPr>
            </w:pPr>
            <w:r w:rsidRPr="006777B0">
              <w:rPr>
                <w:sz w:val="25"/>
                <w:szCs w:val="25"/>
              </w:rPr>
              <w:t>3</w:t>
            </w:r>
          </w:p>
        </w:tc>
        <w:tc>
          <w:tcPr>
            <w:tcW w:w="2199" w:type="dxa"/>
          </w:tcPr>
          <w:p w:rsidR="00E02779" w:rsidRPr="006777B0" w:rsidRDefault="00E02779" w:rsidP="006F54DE">
            <w:pPr>
              <w:pStyle w:val="a9"/>
              <w:spacing w:before="0" w:beforeAutospacing="0" w:after="0" w:afterAutospacing="0"/>
              <w:jc w:val="both"/>
              <w:rPr>
                <w:sz w:val="25"/>
                <w:szCs w:val="25"/>
              </w:rPr>
            </w:pPr>
          </w:p>
        </w:tc>
        <w:tc>
          <w:tcPr>
            <w:tcW w:w="1918" w:type="dxa"/>
          </w:tcPr>
          <w:p w:rsidR="00E02779" w:rsidRPr="006777B0" w:rsidRDefault="00E02779" w:rsidP="006F54DE">
            <w:pPr>
              <w:pStyle w:val="a9"/>
              <w:spacing w:before="0" w:beforeAutospacing="0" w:after="0" w:afterAutospacing="0"/>
              <w:jc w:val="both"/>
              <w:rPr>
                <w:sz w:val="25"/>
                <w:szCs w:val="25"/>
              </w:rPr>
            </w:pPr>
          </w:p>
        </w:tc>
        <w:tc>
          <w:tcPr>
            <w:tcW w:w="2589" w:type="dxa"/>
          </w:tcPr>
          <w:p w:rsidR="00E02779" w:rsidRPr="006777B0" w:rsidRDefault="00E02779" w:rsidP="006F54DE">
            <w:pPr>
              <w:pStyle w:val="a9"/>
              <w:spacing w:before="0" w:beforeAutospacing="0" w:after="0" w:afterAutospacing="0"/>
              <w:jc w:val="both"/>
              <w:rPr>
                <w:sz w:val="25"/>
                <w:szCs w:val="25"/>
              </w:rPr>
            </w:pPr>
          </w:p>
        </w:tc>
        <w:tc>
          <w:tcPr>
            <w:tcW w:w="2399" w:type="dxa"/>
          </w:tcPr>
          <w:p w:rsidR="00E02779" w:rsidRPr="006777B0" w:rsidRDefault="00E02779" w:rsidP="006F54DE">
            <w:pPr>
              <w:pStyle w:val="a9"/>
              <w:spacing w:before="0" w:beforeAutospacing="0" w:after="0" w:afterAutospacing="0"/>
              <w:jc w:val="both"/>
              <w:rPr>
                <w:sz w:val="25"/>
                <w:szCs w:val="25"/>
              </w:rPr>
            </w:pPr>
          </w:p>
        </w:tc>
      </w:tr>
    </w:tbl>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hAnsi="Times New Roman" w:cs="Times New Roman"/>
          <w:sz w:val="25"/>
          <w:szCs w:val="25"/>
        </w:rPr>
        <w:t>высокий уровень</w:t>
      </w:r>
      <w:r w:rsidRPr="006777B0">
        <w:rPr>
          <w:rFonts w:ascii="Times New Roman" w:eastAsia="Times New Roman" w:hAnsi="Times New Roman" w:cs="Times New Roman"/>
          <w:bCs/>
          <w:color w:val="000000" w:themeColor="text1"/>
          <w:sz w:val="25"/>
          <w:szCs w:val="25"/>
          <w:lang w:eastAsia="ru-RU"/>
        </w:rPr>
        <w:t xml:space="preserve"> - </w:t>
      </w:r>
      <w:r w:rsidRPr="006777B0">
        <w:rPr>
          <w:rFonts w:ascii="Times New Roman" w:eastAsia="Times New Roman" w:hAnsi="Times New Roman" w:cs="Times New Roman"/>
          <w:color w:val="000000" w:themeColor="text1"/>
          <w:sz w:val="25"/>
          <w:szCs w:val="25"/>
          <w:lang w:eastAsia="ru-RU"/>
        </w:rPr>
        <w:t xml:space="preserve"> за историю, необычную и оригинальную, свидетельствующую о незаурядной фантазии ребенка, хороших знаниях по ПДД, богатом словарном запасе.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hAnsi="Times New Roman" w:cs="Times New Roman"/>
          <w:sz w:val="25"/>
          <w:szCs w:val="25"/>
        </w:rPr>
        <w:t>средний уровен</w:t>
      </w:r>
      <w:proofErr w:type="gramStart"/>
      <w:r w:rsidRPr="006777B0">
        <w:rPr>
          <w:rFonts w:ascii="Times New Roman" w:hAnsi="Times New Roman" w:cs="Times New Roman"/>
          <w:sz w:val="25"/>
          <w:szCs w:val="25"/>
        </w:rPr>
        <w:t>ь-</w:t>
      </w:r>
      <w:proofErr w:type="gramEnd"/>
      <w:r w:rsidRPr="006777B0">
        <w:rPr>
          <w:rFonts w:ascii="Times New Roman" w:eastAsia="Times New Roman" w:hAnsi="Times New Roman" w:cs="Times New Roman"/>
          <w:color w:val="000000" w:themeColor="text1"/>
          <w:sz w:val="25"/>
          <w:szCs w:val="25"/>
          <w:lang w:eastAsia="ru-RU"/>
        </w:rPr>
        <w:t xml:space="preserve"> если история простая, нет оригинальности, знания по ПДД недостаточные.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низкий уровень </w:t>
      </w:r>
      <w:r w:rsidRPr="006777B0">
        <w:rPr>
          <w:rFonts w:ascii="Times New Roman" w:eastAsia="Times New Roman" w:hAnsi="Times New Roman" w:cs="Times New Roman"/>
          <w:color w:val="000000" w:themeColor="text1"/>
          <w:sz w:val="25"/>
          <w:szCs w:val="25"/>
          <w:lang w:eastAsia="ru-RU"/>
        </w:rPr>
        <w:t>- ребенок не сумел придумать историю.</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w:t>
      </w:r>
    </w:p>
    <w:p w:rsidR="00E02779" w:rsidRPr="006777B0" w:rsidRDefault="00E02779" w:rsidP="00E02779">
      <w:pPr>
        <w:shd w:val="clear" w:color="auto" w:fill="FFFFFF"/>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Контрольно-измерительные материалы</w:t>
      </w:r>
      <w:r w:rsidRPr="006777B0">
        <w:rPr>
          <w:rFonts w:ascii="Times New Roman" w:eastAsia="Times New Roman" w:hAnsi="Times New Roman" w:cs="Times New Roman"/>
          <w:color w:val="000000" w:themeColor="text1"/>
          <w:sz w:val="25"/>
          <w:szCs w:val="25"/>
          <w:lang w:eastAsia="ru-RU"/>
        </w:rPr>
        <w:t xml:space="preserve"> </w:t>
      </w:r>
      <w:r w:rsidRPr="006777B0">
        <w:rPr>
          <w:rFonts w:ascii="Times New Roman" w:hAnsi="Times New Roman" w:cs="Times New Roman"/>
          <w:bCs/>
          <w:sz w:val="25"/>
          <w:szCs w:val="25"/>
        </w:rPr>
        <w:t>внеурочной деятельности программы</w:t>
      </w:r>
    </w:p>
    <w:p w:rsidR="00E02779" w:rsidRPr="006777B0" w:rsidRDefault="00E02779" w:rsidP="00E02779">
      <w:pPr>
        <w:jc w:val="center"/>
        <w:rPr>
          <w:rFonts w:ascii="Times New Roman" w:hAnsi="Times New Roman" w:cs="Times New Roman"/>
          <w:sz w:val="25"/>
          <w:szCs w:val="25"/>
        </w:rPr>
      </w:pPr>
      <w:r w:rsidRPr="006777B0">
        <w:rPr>
          <w:rFonts w:ascii="Times New Roman" w:hAnsi="Times New Roman" w:cs="Times New Roman"/>
          <w:sz w:val="25"/>
          <w:szCs w:val="25"/>
        </w:rPr>
        <w:t>«Правила дорожные детям знать положено»</w:t>
      </w:r>
    </w:p>
    <w:p w:rsidR="00E02779" w:rsidRPr="006777B0" w:rsidRDefault="00E02779" w:rsidP="00E02779">
      <w:pPr>
        <w:pStyle w:val="11"/>
        <w:ind w:left="0" w:right="387"/>
        <w:jc w:val="center"/>
        <w:rPr>
          <w:b w:val="0"/>
          <w:color w:val="000000"/>
          <w:sz w:val="25"/>
          <w:szCs w:val="25"/>
          <w:lang w:eastAsia="ru-RU"/>
        </w:rPr>
      </w:pPr>
      <w:r w:rsidRPr="006777B0">
        <w:rPr>
          <w:b w:val="0"/>
          <w:sz w:val="25"/>
          <w:szCs w:val="25"/>
        </w:rPr>
        <w:t>Тесты</w:t>
      </w:r>
      <w:r w:rsidRPr="006777B0">
        <w:rPr>
          <w:b w:val="0"/>
          <w:spacing w:val="-1"/>
          <w:sz w:val="25"/>
          <w:szCs w:val="25"/>
        </w:rPr>
        <w:t xml:space="preserve"> </w:t>
      </w:r>
      <w:r w:rsidRPr="006777B0">
        <w:rPr>
          <w:b w:val="0"/>
          <w:sz w:val="25"/>
          <w:szCs w:val="25"/>
        </w:rPr>
        <w:t>по</w:t>
      </w:r>
      <w:r w:rsidRPr="006777B0">
        <w:rPr>
          <w:b w:val="0"/>
          <w:spacing w:val="-2"/>
          <w:sz w:val="25"/>
          <w:szCs w:val="25"/>
        </w:rPr>
        <w:t xml:space="preserve"> </w:t>
      </w:r>
      <w:r w:rsidRPr="006777B0">
        <w:rPr>
          <w:b w:val="0"/>
          <w:sz w:val="25"/>
          <w:szCs w:val="25"/>
        </w:rPr>
        <w:t xml:space="preserve">ПДД </w:t>
      </w:r>
      <w:proofErr w:type="gramStart"/>
      <w:r w:rsidRPr="006777B0">
        <w:rPr>
          <w:b w:val="0"/>
          <w:color w:val="000000"/>
          <w:sz w:val="25"/>
          <w:szCs w:val="25"/>
          <w:lang w:eastAsia="ru-RU"/>
        </w:rPr>
        <w:t xml:space="preserve">( </w:t>
      </w:r>
      <w:proofErr w:type="gramEnd"/>
      <w:r w:rsidRPr="006777B0">
        <w:rPr>
          <w:b w:val="0"/>
          <w:color w:val="000000"/>
          <w:sz w:val="25"/>
          <w:szCs w:val="25"/>
          <w:lang w:eastAsia="ru-RU"/>
        </w:rPr>
        <w:t>4 год обучения)</w:t>
      </w:r>
    </w:p>
    <w:p w:rsidR="00E02779" w:rsidRPr="006777B0" w:rsidRDefault="00E02779" w:rsidP="00E02779">
      <w:pPr>
        <w:shd w:val="clear" w:color="auto" w:fill="FFFFFF"/>
        <w:jc w:val="both"/>
        <w:rPr>
          <w:rFonts w:ascii="Times New Roman" w:eastAsia="Times New Roman" w:hAnsi="Times New Roman" w:cs="Times New Roman"/>
          <w:b/>
          <w:color w:val="000000" w:themeColor="text1"/>
          <w:sz w:val="25"/>
          <w:szCs w:val="25"/>
          <w:lang w:eastAsia="ru-RU"/>
        </w:rPr>
      </w:pP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Цель:</w:t>
      </w:r>
      <w:r w:rsidRPr="006777B0">
        <w:rPr>
          <w:rFonts w:ascii="Times New Roman" w:eastAsia="Times New Roman" w:hAnsi="Times New Roman" w:cs="Times New Roman"/>
          <w:b/>
          <w:bCs/>
          <w:color w:val="000000" w:themeColor="text1"/>
          <w:sz w:val="25"/>
          <w:szCs w:val="25"/>
          <w:lang w:eastAsia="ru-RU"/>
        </w:rPr>
        <w:t xml:space="preserve"> </w:t>
      </w:r>
      <w:r w:rsidRPr="006777B0">
        <w:rPr>
          <w:rFonts w:ascii="Times New Roman" w:eastAsia="Times New Roman" w:hAnsi="Times New Roman" w:cs="Times New Roman"/>
          <w:color w:val="000000" w:themeColor="text1"/>
          <w:sz w:val="25"/>
          <w:szCs w:val="25"/>
          <w:lang w:eastAsia="ru-RU"/>
        </w:rPr>
        <w:t>определить уровень развития знаний и умений усваиваемые детьми по правилам дорожного движения Задача ребенка найти лишнее слово.</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 Знаки сервиса включают в себя… (больницу, пост ГАИ, телефон, аптеку).</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 В специальный транспорт входит… (скорая машина, пожарная машина, машина милиции, велосипед).</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 В понятие “транспорт” входит…(машина, автобус, велосипед, пешеход, трактор).</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4. Общественный транспо</w:t>
      </w:r>
      <w:proofErr w:type="gramStart"/>
      <w:r w:rsidRPr="006777B0">
        <w:rPr>
          <w:rFonts w:ascii="Times New Roman" w:eastAsia="Times New Roman" w:hAnsi="Times New Roman" w:cs="Times New Roman"/>
          <w:color w:val="000000" w:themeColor="text1"/>
          <w:sz w:val="25"/>
          <w:szCs w:val="25"/>
          <w:lang w:eastAsia="ru-RU"/>
        </w:rPr>
        <w:t>рт вкл</w:t>
      </w:r>
      <w:proofErr w:type="gramEnd"/>
      <w:r w:rsidRPr="006777B0">
        <w:rPr>
          <w:rFonts w:ascii="Times New Roman" w:eastAsia="Times New Roman" w:hAnsi="Times New Roman" w:cs="Times New Roman"/>
          <w:color w:val="000000" w:themeColor="text1"/>
          <w:sz w:val="25"/>
          <w:szCs w:val="25"/>
          <w:lang w:eastAsia="ru-RU"/>
        </w:rPr>
        <w:t>ючает в себя…(автобус, троллейбус, трамвай, прицеп, такси).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5. У машины есть…(колеса, руль, парус, педаль, фары).</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6. Пешеход имеет право…(переходить улицу, идти по тротуару, играть на проезжей части).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7. Запрещающие знаки включают в себя…(поворот направо запрещен, разворот запрещен, остановка запрещена, круговое движение).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8. Водителю велосипеда можно… (ездить, не держась за руль, двигаться по крайней правой полосе в один ряд, двигаться по обочине дороги, если это не создает помех пешеходам).</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lastRenderedPageBreak/>
        <w:t xml:space="preserve">9. Дорожные знаки делятся </w:t>
      </w:r>
      <w:proofErr w:type="gramStart"/>
      <w:r w:rsidRPr="006777B0">
        <w:rPr>
          <w:rFonts w:ascii="Times New Roman" w:eastAsia="Times New Roman" w:hAnsi="Times New Roman" w:cs="Times New Roman"/>
          <w:color w:val="000000" w:themeColor="text1"/>
          <w:sz w:val="25"/>
          <w:szCs w:val="25"/>
          <w:lang w:eastAsia="ru-RU"/>
        </w:rPr>
        <w:t>на</w:t>
      </w:r>
      <w:proofErr w:type="gramEnd"/>
      <w:r w:rsidRPr="006777B0">
        <w:rPr>
          <w:rFonts w:ascii="Times New Roman" w:eastAsia="Times New Roman" w:hAnsi="Times New Roman" w:cs="Times New Roman"/>
          <w:color w:val="000000" w:themeColor="text1"/>
          <w:sz w:val="25"/>
          <w:szCs w:val="25"/>
          <w:lang w:eastAsia="ru-RU"/>
        </w:rPr>
        <w:t>…(предупреждающие, запрещающие, предписывающие, указательные, разрешающие).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10. Светофор состоит из цветов (зеленого, желтого, красного, синего).</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Норма для детей 5-6 правильных ответов.</w:t>
      </w:r>
    </w:p>
    <w:p w:rsidR="00E02779" w:rsidRPr="006777B0" w:rsidRDefault="00E02779" w:rsidP="00E02779">
      <w:pPr>
        <w:shd w:val="clear" w:color="auto" w:fill="FFFFFF"/>
        <w:jc w:val="center"/>
        <w:rPr>
          <w:rFonts w:ascii="Times New Roman" w:eastAsia="Times New Roman" w:hAnsi="Times New Roman" w:cs="Times New Roman"/>
          <w:bCs/>
          <w:color w:val="000000" w:themeColor="text1"/>
          <w:sz w:val="25"/>
          <w:szCs w:val="25"/>
          <w:lang w:eastAsia="ru-RU"/>
        </w:rPr>
      </w:pPr>
    </w:p>
    <w:p w:rsidR="00E02779" w:rsidRPr="006777B0" w:rsidRDefault="00E02779" w:rsidP="00E02779">
      <w:pPr>
        <w:shd w:val="clear" w:color="auto" w:fill="FFFFFF"/>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Контрольно-измерительные материалы</w:t>
      </w:r>
      <w:r w:rsidRPr="006777B0">
        <w:rPr>
          <w:rFonts w:ascii="Times New Roman" w:eastAsia="Times New Roman" w:hAnsi="Times New Roman" w:cs="Times New Roman"/>
          <w:color w:val="000000" w:themeColor="text1"/>
          <w:sz w:val="25"/>
          <w:szCs w:val="25"/>
          <w:lang w:eastAsia="ru-RU"/>
        </w:rPr>
        <w:t xml:space="preserve"> </w:t>
      </w:r>
      <w:r w:rsidRPr="006777B0">
        <w:rPr>
          <w:rFonts w:ascii="Times New Roman" w:hAnsi="Times New Roman" w:cs="Times New Roman"/>
          <w:bCs/>
          <w:sz w:val="25"/>
          <w:szCs w:val="25"/>
        </w:rPr>
        <w:t>внеурочной деятельности программы</w:t>
      </w:r>
    </w:p>
    <w:p w:rsidR="00E02779" w:rsidRPr="006777B0" w:rsidRDefault="00E02779" w:rsidP="00E02779">
      <w:pPr>
        <w:jc w:val="center"/>
        <w:rPr>
          <w:rFonts w:ascii="Times New Roman" w:hAnsi="Times New Roman" w:cs="Times New Roman"/>
          <w:sz w:val="25"/>
          <w:szCs w:val="25"/>
        </w:rPr>
      </w:pPr>
      <w:r w:rsidRPr="006777B0">
        <w:rPr>
          <w:rFonts w:ascii="Times New Roman" w:hAnsi="Times New Roman" w:cs="Times New Roman"/>
          <w:sz w:val="25"/>
          <w:szCs w:val="25"/>
        </w:rPr>
        <w:t>«Правила дорожные детям знать положено»</w:t>
      </w:r>
    </w:p>
    <w:p w:rsidR="00E02779" w:rsidRPr="006777B0" w:rsidRDefault="00E02779" w:rsidP="00E02779">
      <w:pPr>
        <w:pStyle w:val="11"/>
        <w:ind w:left="0" w:right="387"/>
        <w:jc w:val="center"/>
        <w:rPr>
          <w:b w:val="0"/>
          <w:color w:val="000000"/>
          <w:sz w:val="25"/>
          <w:szCs w:val="25"/>
          <w:lang w:eastAsia="ru-RU"/>
        </w:rPr>
      </w:pPr>
      <w:r w:rsidRPr="006777B0">
        <w:rPr>
          <w:b w:val="0"/>
          <w:sz w:val="25"/>
          <w:szCs w:val="25"/>
        </w:rPr>
        <w:t xml:space="preserve"> </w:t>
      </w:r>
      <w:r w:rsidRPr="006777B0">
        <w:rPr>
          <w:b w:val="0"/>
          <w:color w:val="000000"/>
          <w:sz w:val="25"/>
          <w:szCs w:val="25"/>
          <w:lang w:eastAsia="ru-RU"/>
        </w:rPr>
        <w:t>( 5 год обучения)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Цель: выявить знания детей правил поведения на улице – движение по улице и переход через улицу.</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Задание (объяснить ситуации):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 Дети бегут по тротуару, навстречу идёт женщина с сумкой. Ребята столкнулись с женщиной, она выронила сумку. Дети подняли её и отдали женщине. Почему дети столкнулись с женщиной? Что они сделали неправильно?</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 Пешеход переходит улицу, вдруг он останавливается посередине дороги. Почему он это сделал?</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 Мальчик увидел друга на другой стороне улицы, он бежит через дорогу и слышит, как резко тормозит машина. Почему так произошло? Какое правило движения нарушил мальчик? Что он должен был сделать?</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4. Дети собираются в поход. Воспитатель просит одного мальчика взять два красных флажка с собой. Зачем воспитателю флажки?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5. Ребята отправились в поход за город. Они должны пройти путь от города до села Ивановка. Самый короткий путь до села по проезжей части. Что должны сделать ребята, чтобы не попасть под машину?</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p>
    <w:p w:rsidR="00E02779" w:rsidRPr="006777B0" w:rsidRDefault="00E02779" w:rsidP="00E02779">
      <w:pPr>
        <w:shd w:val="clear" w:color="auto" w:fill="FFFFFF"/>
        <w:jc w:val="center"/>
        <w:textAlignment w:val="baseline"/>
        <w:rPr>
          <w:rFonts w:ascii="Times New Roman" w:eastAsia="Times New Roman" w:hAnsi="Times New Roman" w:cs="Times New Roman"/>
          <w:color w:val="000000"/>
          <w:sz w:val="25"/>
          <w:szCs w:val="25"/>
          <w:bdr w:val="none" w:sz="0" w:space="0" w:color="auto" w:frame="1"/>
          <w:lang w:eastAsia="ru-RU"/>
        </w:rPr>
      </w:pPr>
      <w:proofErr w:type="spellStart"/>
      <w:r w:rsidRPr="006777B0">
        <w:rPr>
          <w:rFonts w:ascii="Times New Roman" w:eastAsia="Times New Roman" w:hAnsi="Times New Roman" w:cs="Times New Roman"/>
          <w:color w:val="000000"/>
          <w:sz w:val="25"/>
          <w:szCs w:val="25"/>
          <w:bdr w:val="none" w:sz="0" w:space="0" w:color="auto" w:frame="1"/>
          <w:lang w:eastAsia="ru-RU"/>
        </w:rPr>
        <w:t>Сформированность</w:t>
      </w:r>
      <w:proofErr w:type="spellEnd"/>
      <w:r w:rsidRPr="006777B0">
        <w:rPr>
          <w:rFonts w:ascii="Times New Roman" w:eastAsia="Times New Roman" w:hAnsi="Times New Roman" w:cs="Times New Roman"/>
          <w:color w:val="000000"/>
          <w:sz w:val="25"/>
          <w:szCs w:val="25"/>
          <w:bdr w:val="none" w:sz="0" w:space="0" w:color="auto" w:frame="1"/>
          <w:lang w:eastAsia="ru-RU"/>
        </w:rPr>
        <w:t xml:space="preserve"> представлений о правилах ДД</w:t>
      </w:r>
    </w:p>
    <w:p w:rsidR="00E02779" w:rsidRPr="006777B0" w:rsidRDefault="00E02779" w:rsidP="00E02779">
      <w:pPr>
        <w:shd w:val="clear" w:color="auto" w:fill="FFFFFF"/>
        <w:jc w:val="center"/>
        <w:textAlignment w:val="baseline"/>
        <w:rPr>
          <w:rFonts w:ascii="Times New Roman" w:eastAsia="Times New Roman" w:hAnsi="Times New Roman" w:cs="Times New Roman"/>
          <w:color w:val="000000"/>
          <w:sz w:val="25"/>
          <w:szCs w:val="25"/>
          <w:bdr w:val="none" w:sz="0" w:space="0" w:color="auto" w:frame="1"/>
          <w:lang w:eastAsia="ru-RU"/>
        </w:rPr>
      </w:pPr>
      <w:r w:rsidRPr="006777B0">
        <w:rPr>
          <w:rFonts w:ascii="Times New Roman" w:eastAsia="Times New Roman" w:hAnsi="Times New Roman" w:cs="Times New Roman"/>
          <w:color w:val="000000"/>
          <w:sz w:val="25"/>
          <w:szCs w:val="25"/>
          <w:bdr w:val="none" w:sz="0" w:space="0" w:color="auto" w:frame="1"/>
          <w:lang w:eastAsia="ru-RU"/>
        </w:rPr>
        <w:t>оценивается по 3 уровням и заносится в таблицу:</w:t>
      </w:r>
    </w:p>
    <w:p w:rsidR="00E02779" w:rsidRPr="006777B0" w:rsidRDefault="00E02779" w:rsidP="00E02779">
      <w:pPr>
        <w:shd w:val="clear" w:color="auto" w:fill="FFFFFF"/>
        <w:jc w:val="center"/>
        <w:textAlignment w:val="baseline"/>
        <w:rPr>
          <w:rFonts w:ascii="Times New Roman" w:eastAsia="Times New Roman" w:hAnsi="Times New Roman" w:cs="Times New Roman"/>
          <w:color w:val="000000"/>
          <w:sz w:val="25"/>
          <w:szCs w:val="25"/>
          <w:bdr w:val="none" w:sz="0" w:space="0" w:color="auto" w:frame="1"/>
          <w:lang w:eastAsia="ru-RU"/>
        </w:rPr>
      </w:pPr>
    </w:p>
    <w:tbl>
      <w:tblPr>
        <w:tblStyle w:val="a8"/>
        <w:tblW w:w="0" w:type="auto"/>
        <w:tblLook w:val="04A0" w:firstRow="1" w:lastRow="0" w:firstColumn="1" w:lastColumn="0" w:noHBand="0" w:noVBand="1"/>
      </w:tblPr>
      <w:tblGrid>
        <w:gridCol w:w="465"/>
        <w:gridCol w:w="2199"/>
        <w:gridCol w:w="1918"/>
        <w:gridCol w:w="2589"/>
        <w:gridCol w:w="2399"/>
      </w:tblGrid>
      <w:tr w:rsidR="00E02779" w:rsidRPr="006777B0" w:rsidTr="006F54DE">
        <w:tc>
          <w:tcPr>
            <w:tcW w:w="465" w:type="dxa"/>
          </w:tcPr>
          <w:p w:rsidR="00E02779" w:rsidRPr="006777B0" w:rsidRDefault="00E02779" w:rsidP="006F54DE">
            <w:pPr>
              <w:pStyle w:val="a9"/>
              <w:spacing w:before="0" w:beforeAutospacing="0" w:after="0" w:afterAutospacing="0"/>
              <w:jc w:val="both"/>
              <w:rPr>
                <w:sz w:val="25"/>
                <w:szCs w:val="25"/>
              </w:rPr>
            </w:pPr>
            <w:r w:rsidRPr="006777B0">
              <w:rPr>
                <w:sz w:val="25"/>
                <w:szCs w:val="25"/>
              </w:rPr>
              <w:t>№</w:t>
            </w:r>
          </w:p>
        </w:tc>
        <w:tc>
          <w:tcPr>
            <w:tcW w:w="2199" w:type="dxa"/>
            <w:vMerge w:val="restart"/>
          </w:tcPr>
          <w:p w:rsidR="00E02779" w:rsidRPr="006777B0" w:rsidRDefault="00E02779" w:rsidP="006F54DE">
            <w:pPr>
              <w:pStyle w:val="a9"/>
              <w:spacing w:before="0" w:beforeAutospacing="0" w:after="0" w:afterAutospacing="0"/>
              <w:jc w:val="center"/>
              <w:rPr>
                <w:sz w:val="25"/>
                <w:szCs w:val="25"/>
              </w:rPr>
            </w:pPr>
            <w:r w:rsidRPr="006777B0">
              <w:rPr>
                <w:sz w:val="25"/>
                <w:szCs w:val="25"/>
              </w:rPr>
              <w:t>Ф. И. ученика</w:t>
            </w:r>
          </w:p>
        </w:tc>
        <w:tc>
          <w:tcPr>
            <w:tcW w:w="6906" w:type="dxa"/>
            <w:gridSpan w:val="3"/>
          </w:tcPr>
          <w:p w:rsidR="00E02779" w:rsidRPr="006777B0" w:rsidRDefault="00E02779" w:rsidP="006F54DE">
            <w:pPr>
              <w:jc w:val="center"/>
              <w:rPr>
                <w:rFonts w:ascii="Times New Roman" w:hAnsi="Times New Roman" w:cs="Times New Roman"/>
                <w:sz w:val="25"/>
                <w:szCs w:val="25"/>
              </w:rPr>
            </w:pPr>
            <w:r w:rsidRPr="006777B0">
              <w:rPr>
                <w:rFonts w:ascii="Times New Roman" w:hAnsi="Times New Roman" w:cs="Times New Roman"/>
                <w:sz w:val="25"/>
                <w:szCs w:val="25"/>
              </w:rPr>
              <w:t xml:space="preserve">Критерии </w:t>
            </w:r>
            <w:proofErr w:type="spellStart"/>
            <w:r w:rsidRPr="006777B0">
              <w:rPr>
                <w:rFonts w:ascii="Times New Roman" w:hAnsi="Times New Roman" w:cs="Times New Roman"/>
                <w:color w:val="000000"/>
                <w:sz w:val="25"/>
                <w:szCs w:val="25"/>
                <w:bdr w:val="none" w:sz="0" w:space="0" w:color="auto" w:frame="1"/>
              </w:rPr>
              <w:t>сформированности</w:t>
            </w:r>
            <w:proofErr w:type="spellEnd"/>
            <w:r w:rsidRPr="006777B0">
              <w:rPr>
                <w:rFonts w:ascii="Times New Roman" w:hAnsi="Times New Roman" w:cs="Times New Roman"/>
                <w:color w:val="000000"/>
                <w:sz w:val="25"/>
                <w:szCs w:val="25"/>
                <w:bdr w:val="none" w:sz="0" w:space="0" w:color="auto" w:frame="1"/>
              </w:rPr>
              <w:t xml:space="preserve"> представлений о профессиях</w:t>
            </w:r>
          </w:p>
        </w:tc>
      </w:tr>
      <w:tr w:rsidR="00E02779" w:rsidRPr="006777B0" w:rsidTr="006F54DE">
        <w:trPr>
          <w:trHeight w:val="485"/>
        </w:trPr>
        <w:tc>
          <w:tcPr>
            <w:tcW w:w="465" w:type="dxa"/>
          </w:tcPr>
          <w:p w:rsidR="00E02779" w:rsidRPr="006777B0" w:rsidRDefault="00E02779" w:rsidP="006F54DE">
            <w:pPr>
              <w:pStyle w:val="a9"/>
              <w:spacing w:before="0" w:beforeAutospacing="0" w:after="0" w:afterAutospacing="0"/>
              <w:jc w:val="both"/>
              <w:rPr>
                <w:sz w:val="25"/>
                <w:szCs w:val="25"/>
              </w:rPr>
            </w:pPr>
          </w:p>
        </w:tc>
        <w:tc>
          <w:tcPr>
            <w:tcW w:w="2199" w:type="dxa"/>
            <w:vMerge/>
          </w:tcPr>
          <w:p w:rsidR="00E02779" w:rsidRPr="006777B0" w:rsidRDefault="00E02779" w:rsidP="006F54DE">
            <w:pPr>
              <w:pStyle w:val="a9"/>
              <w:spacing w:before="0" w:beforeAutospacing="0" w:after="0" w:afterAutospacing="0"/>
              <w:jc w:val="both"/>
              <w:rPr>
                <w:sz w:val="25"/>
                <w:szCs w:val="25"/>
              </w:rPr>
            </w:pPr>
          </w:p>
        </w:tc>
        <w:tc>
          <w:tcPr>
            <w:tcW w:w="1918" w:type="dxa"/>
          </w:tcPr>
          <w:p w:rsidR="00E02779" w:rsidRPr="006777B0" w:rsidRDefault="00E02779" w:rsidP="006F54DE">
            <w:pPr>
              <w:jc w:val="center"/>
              <w:rPr>
                <w:rFonts w:ascii="Times New Roman" w:hAnsi="Times New Roman" w:cs="Times New Roman"/>
                <w:sz w:val="25"/>
                <w:szCs w:val="25"/>
              </w:rPr>
            </w:pPr>
            <w:r w:rsidRPr="006777B0">
              <w:rPr>
                <w:rFonts w:ascii="Times New Roman" w:hAnsi="Times New Roman" w:cs="Times New Roman"/>
                <w:sz w:val="25"/>
                <w:szCs w:val="25"/>
              </w:rPr>
              <w:t>Низкий уровень</w:t>
            </w:r>
          </w:p>
        </w:tc>
        <w:tc>
          <w:tcPr>
            <w:tcW w:w="2589" w:type="dxa"/>
          </w:tcPr>
          <w:p w:rsidR="00E02779" w:rsidRPr="006777B0" w:rsidRDefault="00E02779" w:rsidP="006F54DE">
            <w:pPr>
              <w:jc w:val="center"/>
              <w:rPr>
                <w:rFonts w:ascii="Times New Roman" w:hAnsi="Times New Roman" w:cs="Times New Roman"/>
                <w:sz w:val="25"/>
                <w:szCs w:val="25"/>
              </w:rPr>
            </w:pPr>
            <w:r w:rsidRPr="006777B0">
              <w:rPr>
                <w:rFonts w:ascii="Times New Roman" w:hAnsi="Times New Roman" w:cs="Times New Roman"/>
                <w:sz w:val="25"/>
                <w:szCs w:val="25"/>
              </w:rPr>
              <w:t>Средний уровень</w:t>
            </w:r>
          </w:p>
        </w:tc>
        <w:tc>
          <w:tcPr>
            <w:tcW w:w="2399" w:type="dxa"/>
          </w:tcPr>
          <w:p w:rsidR="00E02779" w:rsidRPr="006777B0" w:rsidRDefault="00E02779" w:rsidP="006F54DE">
            <w:pPr>
              <w:jc w:val="center"/>
              <w:rPr>
                <w:rFonts w:ascii="Times New Roman" w:hAnsi="Times New Roman" w:cs="Times New Roman"/>
                <w:sz w:val="25"/>
                <w:szCs w:val="25"/>
              </w:rPr>
            </w:pPr>
            <w:r w:rsidRPr="006777B0">
              <w:rPr>
                <w:rFonts w:ascii="Times New Roman" w:hAnsi="Times New Roman" w:cs="Times New Roman"/>
                <w:sz w:val="25"/>
                <w:szCs w:val="25"/>
              </w:rPr>
              <w:t xml:space="preserve">Высокий уровень </w:t>
            </w:r>
          </w:p>
        </w:tc>
      </w:tr>
      <w:tr w:rsidR="00E02779" w:rsidRPr="006777B0" w:rsidTr="006F54DE">
        <w:tc>
          <w:tcPr>
            <w:tcW w:w="465" w:type="dxa"/>
          </w:tcPr>
          <w:p w:rsidR="00E02779" w:rsidRPr="006777B0" w:rsidRDefault="00E02779" w:rsidP="006F54DE">
            <w:pPr>
              <w:pStyle w:val="a9"/>
              <w:spacing w:before="0" w:beforeAutospacing="0" w:after="0" w:afterAutospacing="0"/>
              <w:jc w:val="both"/>
              <w:rPr>
                <w:sz w:val="25"/>
                <w:szCs w:val="25"/>
              </w:rPr>
            </w:pPr>
            <w:r w:rsidRPr="006777B0">
              <w:rPr>
                <w:sz w:val="25"/>
                <w:szCs w:val="25"/>
              </w:rPr>
              <w:t>1</w:t>
            </w:r>
          </w:p>
        </w:tc>
        <w:tc>
          <w:tcPr>
            <w:tcW w:w="2199" w:type="dxa"/>
          </w:tcPr>
          <w:p w:rsidR="00E02779" w:rsidRPr="006777B0" w:rsidRDefault="00E02779" w:rsidP="006F54DE">
            <w:pPr>
              <w:pStyle w:val="a9"/>
              <w:spacing w:before="0" w:beforeAutospacing="0" w:after="0" w:afterAutospacing="0"/>
              <w:jc w:val="both"/>
              <w:rPr>
                <w:sz w:val="25"/>
                <w:szCs w:val="25"/>
              </w:rPr>
            </w:pPr>
          </w:p>
        </w:tc>
        <w:tc>
          <w:tcPr>
            <w:tcW w:w="1918" w:type="dxa"/>
          </w:tcPr>
          <w:p w:rsidR="00E02779" w:rsidRPr="006777B0" w:rsidRDefault="00E02779" w:rsidP="006F54DE">
            <w:pPr>
              <w:pStyle w:val="a9"/>
              <w:spacing w:before="0" w:beforeAutospacing="0" w:after="0" w:afterAutospacing="0"/>
              <w:jc w:val="both"/>
              <w:rPr>
                <w:sz w:val="25"/>
                <w:szCs w:val="25"/>
              </w:rPr>
            </w:pPr>
          </w:p>
        </w:tc>
        <w:tc>
          <w:tcPr>
            <w:tcW w:w="2589" w:type="dxa"/>
          </w:tcPr>
          <w:p w:rsidR="00E02779" w:rsidRPr="006777B0" w:rsidRDefault="00E02779" w:rsidP="006F54DE">
            <w:pPr>
              <w:pStyle w:val="a9"/>
              <w:spacing w:before="0" w:beforeAutospacing="0" w:after="0" w:afterAutospacing="0"/>
              <w:jc w:val="both"/>
              <w:rPr>
                <w:sz w:val="25"/>
                <w:szCs w:val="25"/>
              </w:rPr>
            </w:pPr>
          </w:p>
        </w:tc>
        <w:tc>
          <w:tcPr>
            <w:tcW w:w="2399" w:type="dxa"/>
          </w:tcPr>
          <w:p w:rsidR="00E02779" w:rsidRPr="006777B0" w:rsidRDefault="00E02779" w:rsidP="006F54DE">
            <w:pPr>
              <w:pStyle w:val="a9"/>
              <w:spacing w:before="0" w:beforeAutospacing="0" w:after="0" w:afterAutospacing="0"/>
              <w:jc w:val="both"/>
              <w:rPr>
                <w:sz w:val="25"/>
                <w:szCs w:val="25"/>
              </w:rPr>
            </w:pPr>
          </w:p>
        </w:tc>
      </w:tr>
      <w:tr w:rsidR="00E02779" w:rsidRPr="006777B0" w:rsidTr="006F54DE">
        <w:tc>
          <w:tcPr>
            <w:tcW w:w="465" w:type="dxa"/>
          </w:tcPr>
          <w:p w:rsidR="00E02779" w:rsidRPr="006777B0" w:rsidRDefault="00E02779" w:rsidP="006F54DE">
            <w:pPr>
              <w:pStyle w:val="a9"/>
              <w:spacing w:before="0" w:beforeAutospacing="0" w:after="0" w:afterAutospacing="0"/>
              <w:jc w:val="both"/>
              <w:rPr>
                <w:sz w:val="25"/>
                <w:szCs w:val="25"/>
              </w:rPr>
            </w:pPr>
            <w:r w:rsidRPr="006777B0">
              <w:rPr>
                <w:sz w:val="25"/>
                <w:szCs w:val="25"/>
              </w:rPr>
              <w:t>2</w:t>
            </w:r>
          </w:p>
        </w:tc>
        <w:tc>
          <w:tcPr>
            <w:tcW w:w="2199" w:type="dxa"/>
          </w:tcPr>
          <w:p w:rsidR="00E02779" w:rsidRPr="006777B0" w:rsidRDefault="00E02779" w:rsidP="006F54DE">
            <w:pPr>
              <w:pStyle w:val="a9"/>
              <w:spacing w:before="0" w:beforeAutospacing="0" w:after="0" w:afterAutospacing="0"/>
              <w:jc w:val="both"/>
              <w:rPr>
                <w:sz w:val="25"/>
                <w:szCs w:val="25"/>
              </w:rPr>
            </w:pPr>
          </w:p>
        </w:tc>
        <w:tc>
          <w:tcPr>
            <w:tcW w:w="1918" w:type="dxa"/>
          </w:tcPr>
          <w:p w:rsidR="00E02779" w:rsidRPr="006777B0" w:rsidRDefault="00E02779" w:rsidP="006F54DE">
            <w:pPr>
              <w:pStyle w:val="a9"/>
              <w:spacing w:before="0" w:beforeAutospacing="0" w:after="0" w:afterAutospacing="0"/>
              <w:jc w:val="both"/>
              <w:rPr>
                <w:sz w:val="25"/>
                <w:szCs w:val="25"/>
              </w:rPr>
            </w:pPr>
          </w:p>
        </w:tc>
        <w:tc>
          <w:tcPr>
            <w:tcW w:w="2589" w:type="dxa"/>
          </w:tcPr>
          <w:p w:rsidR="00E02779" w:rsidRPr="006777B0" w:rsidRDefault="00E02779" w:rsidP="006F54DE">
            <w:pPr>
              <w:pStyle w:val="a9"/>
              <w:spacing w:before="0" w:beforeAutospacing="0" w:after="0" w:afterAutospacing="0"/>
              <w:jc w:val="both"/>
              <w:rPr>
                <w:sz w:val="25"/>
                <w:szCs w:val="25"/>
              </w:rPr>
            </w:pPr>
          </w:p>
        </w:tc>
        <w:tc>
          <w:tcPr>
            <w:tcW w:w="2399" w:type="dxa"/>
          </w:tcPr>
          <w:p w:rsidR="00E02779" w:rsidRPr="006777B0" w:rsidRDefault="00E02779" w:rsidP="006F54DE">
            <w:pPr>
              <w:pStyle w:val="a9"/>
              <w:spacing w:before="0" w:beforeAutospacing="0" w:after="0" w:afterAutospacing="0"/>
              <w:jc w:val="both"/>
              <w:rPr>
                <w:sz w:val="25"/>
                <w:szCs w:val="25"/>
              </w:rPr>
            </w:pPr>
          </w:p>
        </w:tc>
      </w:tr>
      <w:tr w:rsidR="00E02779" w:rsidRPr="006777B0" w:rsidTr="006F54DE">
        <w:tc>
          <w:tcPr>
            <w:tcW w:w="465" w:type="dxa"/>
          </w:tcPr>
          <w:p w:rsidR="00E02779" w:rsidRPr="006777B0" w:rsidRDefault="00E02779" w:rsidP="006F54DE">
            <w:pPr>
              <w:pStyle w:val="a9"/>
              <w:spacing w:before="0" w:beforeAutospacing="0" w:after="0" w:afterAutospacing="0"/>
              <w:jc w:val="both"/>
              <w:rPr>
                <w:sz w:val="25"/>
                <w:szCs w:val="25"/>
              </w:rPr>
            </w:pPr>
            <w:r w:rsidRPr="006777B0">
              <w:rPr>
                <w:sz w:val="25"/>
                <w:szCs w:val="25"/>
              </w:rPr>
              <w:t>3</w:t>
            </w:r>
          </w:p>
        </w:tc>
        <w:tc>
          <w:tcPr>
            <w:tcW w:w="2199" w:type="dxa"/>
          </w:tcPr>
          <w:p w:rsidR="00E02779" w:rsidRPr="006777B0" w:rsidRDefault="00E02779" w:rsidP="006F54DE">
            <w:pPr>
              <w:pStyle w:val="a9"/>
              <w:spacing w:before="0" w:beforeAutospacing="0" w:after="0" w:afterAutospacing="0"/>
              <w:jc w:val="both"/>
              <w:rPr>
                <w:sz w:val="25"/>
                <w:szCs w:val="25"/>
              </w:rPr>
            </w:pPr>
          </w:p>
        </w:tc>
        <w:tc>
          <w:tcPr>
            <w:tcW w:w="1918" w:type="dxa"/>
          </w:tcPr>
          <w:p w:rsidR="00E02779" w:rsidRPr="006777B0" w:rsidRDefault="00E02779" w:rsidP="006F54DE">
            <w:pPr>
              <w:pStyle w:val="a9"/>
              <w:spacing w:before="0" w:beforeAutospacing="0" w:after="0" w:afterAutospacing="0"/>
              <w:jc w:val="both"/>
              <w:rPr>
                <w:sz w:val="25"/>
                <w:szCs w:val="25"/>
              </w:rPr>
            </w:pPr>
          </w:p>
        </w:tc>
        <w:tc>
          <w:tcPr>
            <w:tcW w:w="2589" w:type="dxa"/>
          </w:tcPr>
          <w:p w:rsidR="00E02779" w:rsidRPr="006777B0" w:rsidRDefault="00E02779" w:rsidP="006F54DE">
            <w:pPr>
              <w:pStyle w:val="a9"/>
              <w:spacing w:before="0" w:beforeAutospacing="0" w:after="0" w:afterAutospacing="0"/>
              <w:jc w:val="both"/>
              <w:rPr>
                <w:sz w:val="25"/>
                <w:szCs w:val="25"/>
              </w:rPr>
            </w:pPr>
          </w:p>
        </w:tc>
        <w:tc>
          <w:tcPr>
            <w:tcW w:w="2399" w:type="dxa"/>
          </w:tcPr>
          <w:p w:rsidR="00E02779" w:rsidRPr="006777B0" w:rsidRDefault="00E02779" w:rsidP="006F54DE">
            <w:pPr>
              <w:pStyle w:val="a9"/>
              <w:spacing w:before="0" w:beforeAutospacing="0" w:after="0" w:afterAutospacing="0"/>
              <w:jc w:val="both"/>
              <w:rPr>
                <w:sz w:val="25"/>
                <w:szCs w:val="25"/>
              </w:rPr>
            </w:pPr>
          </w:p>
        </w:tc>
      </w:tr>
    </w:tbl>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Высокий уровень – ребёнок выполняет задания самостоятельно, их выполнение не вызывает затруднений, на вопросы отвечает уверенно, поясняя свои ответы.</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Средний уровень – ребёнок задания выполняет с небольшими затруднениями, после наводящих вопросов самостоятельно справляется с заданием, на вопросы отвечает правильно, но не всегда может объяснить свой ответ.</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Низкий уровень – ребёнок затрудняется выполнять задания, только по подсказке взрослого, с его помощью, на вопросы ответить затрудняется, объяснить свои ответы не может.</w:t>
      </w:r>
    </w:p>
    <w:p w:rsidR="00E02779" w:rsidRPr="006777B0" w:rsidRDefault="00E02779" w:rsidP="00E02779">
      <w:pPr>
        <w:shd w:val="clear" w:color="auto" w:fill="FFFFFF"/>
        <w:jc w:val="center"/>
        <w:rPr>
          <w:rFonts w:ascii="Times New Roman" w:eastAsia="Times New Roman" w:hAnsi="Times New Roman" w:cs="Times New Roman"/>
          <w:bCs/>
          <w:color w:val="000000" w:themeColor="text1"/>
          <w:sz w:val="25"/>
          <w:szCs w:val="25"/>
          <w:lang w:eastAsia="ru-RU"/>
        </w:rPr>
      </w:pPr>
    </w:p>
    <w:p w:rsidR="00E02779" w:rsidRPr="006777B0" w:rsidRDefault="00E02779" w:rsidP="00E02779">
      <w:pPr>
        <w:shd w:val="clear" w:color="auto" w:fill="FFFFFF"/>
        <w:jc w:val="center"/>
        <w:rPr>
          <w:rFonts w:ascii="Times New Roman" w:eastAsia="Times New Roman" w:hAnsi="Times New Roman" w:cs="Times New Roman"/>
          <w:bCs/>
          <w:color w:val="000000" w:themeColor="text1"/>
          <w:sz w:val="25"/>
          <w:szCs w:val="25"/>
          <w:lang w:eastAsia="ru-RU"/>
        </w:rPr>
      </w:pPr>
    </w:p>
    <w:p w:rsidR="00E02779" w:rsidRPr="006777B0" w:rsidRDefault="00E02779" w:rsidP="00E02779">
      <w:pPr>
        <w:shd w:val="clear" w:color="auto" w:fill="FFFFFF"/>
        <w:jc w:val="center"/>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Контрольно-измерительные материалы</w:t>
      </w:r>
      <w:r w:rsidRPr="006777B0">
        <w:rPr>
          <w:rFonts w:ascii="Times New Roman" w:eastAsia="Times New Roman" w:hAnsi="Times New Roman" w:cs="Times New Roman"/>
          <w:color w:val="000000" w:themeColor="text1"/>
          <w:sz w:val="25"/>
          <w:szCs w:val="25"/>
          <w:lang w:eastAsia="ru-RU"/>
        </w:rPr>
        <w:t xml:space="preserve"> </w:t>
      </w:r>
      <w:r w:rsidRPr="006777B0">
        <w:rPr>
          <w:rFonts w:ascii="Times New Roman" w:hAnsi="Times New Roman" w:cs="Times New Roman"/>
          <w:bCs/>
          <w:sz w:val="25"/>
          <w:szCs w:val="25"/>
        </w:rPr>
        <w:t>внеурочной деятельности программы</w:t>
      </w:r>
    </w:p>
    <w:p w:rsidR="00E02779" w:rsidRPr="006777B0" w:rsidRDefault="00E02779" w:rsidP="00E02779">
      <w:pPr>
        <w:jc w:val="center"/>
        <w:rPr>
          <w:rFonts w:ascii="Times New Roman" w:hAnsi="Times New Roman" w:cs="Times New Roman"/>
          <w:sz w:val="25"/>
          <w:szCs w:val="25"/>
        </w:rPr>
      </w:pPr>
      <w:r w:rsidRPr="006777B0">
        <w:rPr>
          <w:rFonts w:ascii="Times New Roman" w:hAnsi="Times New Roman" w:cs="Times New Roman"/>
          <w:sz w:val="25"/>
          <w:szCs w:val="25"/>
        </w:rPr>
        <w:t>«Правила дорожные детям знать положено»</w:t>
      </w:r>
    </w:p>
    <w:p w:rsidR="00E02779" w:rsidRPr="006777B0" w:rsidRDefault="00E02779" w:rsidP="00E02779">
      <w:pPr>
        <w:pStyle w:val="11"/>
        <w:ind w:left="0" w:right="387"/>
        <w:jc w:val="center"/>
        <w:rPr>
          <w:b w:val="0"/>
          <w:color w:val="000000"/>
          <w:sz w:val="25"/>
          <w:szCs w:val="25"/>
          <w:lang w:eastAsia="ru-RU"/>
        </w:rPr>
      </w:pPr>
      <w:r w:rsidRPr="006777B0">
        <w:rPr>
          <w:b w:val="0"/>
          <w:sz w:val="25"/>
          <w:szCs w:val="25"/>
        </w:rPr>
        <w:t>Тесты</w:t>
      </w:r>
      <w:r w:rsidRPr="006777B0">
        <w:rPr>
          <w:b w:val="0"/>
          <w:spacing w:val="-1"/>
          <w:sz w:val="25"/>
          <w:szCs w:val="25"/>
        </w:rPr>
        <w:t xml:space="preserve"> </w:t>
      </w:r>
      <w:r w:rsidRPr="006777B0">
        <w:rPr>
          <w:b w:val="0"/>
          <w:sz w:val="25"/>
          <w:szCs w:val="25"/>
        </w:rPr>
        <w:t>по</w:t>
      </w:r>
      <w:r w:rsidRPr="006777B0">
        <w:rPr>
          <w:b w:val="0"/>
          <w:spacing w:val="-2"/>
          <w:sz w:val="25"/>
          <w:szCs w:val="25"/>
        </w:rPr>
        <w:t xml:space="preserve"> </w:t>
      </w:r>
      <w:r w:rsidRPr="006777B0">
        <w:rPr>
          <w:b w:val="0"/>
          <w:sz w:val="25"/>
          <w:szCs w:val="25"/>
        </w:rPr>
        <w:t xml:space="preserve">ПДД </w:t>
      </w:r>
      <w:proofErr w:type="gramStart"/>
      <w:r w:rsidRPr="006777B0">
        <w:rPr>
          <w:b w:val="0"/>
          <w:color w:val="000000"/>
          <w:sz w:val="25"/>
          <w:szCs w:val="25"/>
          <w:lang w:eastAsia="ru-RU"/>
        </w:rPr>
        <w:t xml:space="preserve">( </w:t>
      </w:r>
      <w:proofErr w:type="gramEnd"/>
      <w:r w:rsidRPr="006777B0">
        <w:rPr>
          <w:b w:val="0"/>
          <w:color w:val="000000"/>
          <w:sz w:val="25"/>
          <w:szCs w:val="25"/>
          <w:lang w:eastAsia="ru-RU"/>
        </w:rPr>
        <w:t>6 – 7  год обучения)</w:t>
      </w:r>
    </w:p>
    <w:p w:rsidR="00E02779" w:rsidRPr="006777B0" w:rsidRDefault="00E02779" w:rsidP="00E02779">
      <w:pPr>
        <w:shd w:val="clear" w:color="auto" w:fill="FFFFFF"/>
        <w:jc w:val="both"/>
        <w:rPr>
          <w:rFonts w:ascii="Times New Roman" w:eastAsia="Times New Roman" w:hAnsi="Times New Roman" w:cs="Times New Roman"/>
          <w:bCs/>
          <w:color w:val="000000" w:themeColor="text1"/>
          <w:sz w:val="25"/>
          <w:szCs w:val="25"/>
          <w:lang w:eastAsia="ru-RU"/>
        </w:rPr>
      </w:pP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1. Как ты будешь переходить дорогу, если опаздываешь?</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lastRenderedPageBreak/>
        <w:t>1. шагом.</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 бегом.</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3. шагом, предварительно приостановившись для наблюдения.</w:t>
      </w:r>
    </w:p>
    <w:p w:rsidR="00E02779" w:rsidRPr="006777B0" w:rsidRDefault="00E02779" w:rsidP="00E02779">
      <w:pPr>
        <w:shd w:val="clear" w:color="auto" w:fill="FFFFFF"/>
        <w:jc w:val="both"/>
        <w:rPr>
          <w:rFonts w:ascii="Times New Roman" w:eastAsia="Times New Roman" w:hAnsi="Times New Roman" w:cs="Times New Roman"/>
          <w:bCs/>
          <w:color w:val="000000" w:themeColor="text1"/>
          <w:sz w:val="25"/>
          <w:szCs w:val="25"/>
          <w:lang w:eastAsia="ru-RU"/>
        </w:rPr>
      </w:pP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2. Можно ли оглядываться на оклик товарища при переходе через проезжую часть?</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 Можно</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2. Нельзя</w:t>
      </w:r>
    </w:p>
    <w:p w:rsidR="00E02779" w:rsidRPr="006777B0" w:rsidRDefault="00E02779" w:rsidP="00E02779">
      <w:pPr>
        <w:shd w:val="clear" w:color="auto" w:fill="FFFFFF"/>
        <w:jc w:val="both"/>
        <w:rPr>
          <w:rFonts w:ascii="Times New Roman" w:eastAsia="Times New Roman" w:hAnsi="Times New Roman" w:cs="Times New Roman"/>
          <w:bCs/>
          <w:color w:val="000000" w:themeColor="text1"/>
          <w:sz w:val="25"/>
          <w:szCs w:val="25"/>
          <w:lang w:eastAsia="ru-RU"/>
        </w:rPr>
      </w:pP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3. Безопасно ли начинать переход при зеленом мигающем сигнале светофора?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 Безопасно, так как горит разрешающий сигнал.</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2. Небезопасно, так как к перекрестку может подъезжать машина, водитель которой попытается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преодолеть перекресток с ходу.</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 Небезопасно, так как запрещающий сигнал может застать на проезжей части.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4. Верны п. 1 и 2.</w:t>
      </w:r>
    </w:p>
    <w:p w:rsidR="00E02779" w:rsidRPr="006777B0" w:rsidRDefault="00E02779" w:rsidP="00E02779">
      <w:pPr>
        <w:shd w:val="clear" w:color="auto" w:fill="FFFFFF"/>
        <w:jc w:val="both"/>
        <w:rPr>
          <w:rFonts w:ascii="Times New Roman" w:eastAsia="Times New Roman" w:hAnsi="Times New Roman" w:cs="Times New Roman"/>
          <w:bCs/>
          <w:color w:val="000000" w:themeColor="text1"/>
          <w:sz w:val="25"/>
          <w:szCs w:val="25"/>
          <w:lang w:eastAsia="ru-RU"/>
        </w:rPr>
      </w:pP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4. Какие «бытовые» привычки опасны на дороге?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 Болтать во время движения.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2.Внезапно выбегать из-за кустов, из-за углов дома или из-за других препятствий.</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 Оглядываться на оклик товарища.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4. Все вышеперечисленные привычки - не для дороги.</w:t>
      </w:r>
    </w:p>
    <w:p w:rsidR="00E02779" w:rsidRPr="006777B0" w:rsidRDefault="00E02779" w:rsidP="00E02779">
      <w:pPr>
        <w:shd w:val="clear" w:color="auto" w:fill="FFFFFF"/>
        <w:jc w:val="both"/>
        <w:rPr>
          <w:rFonts w:ascii="Times New Roman" w:eastAsia="Times New Roman" w:hAnsi="Times New Roman" w:cs="Times New Roman"/>
          <w:bCs/>
          <w:color w:val="000000" w:themeColor="text1"/>
          <w:sz w:val="25"/>
          <w:szCs w:val="25"/>
          <w:lang w:eastAsia="ru-RU"/>
        </w:rPr>
      </w:pP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5. К противоположной стороне улицы подъезжает «твой» автобус. Твои действия?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 xml:space="preserve">1. </w:t>
      </w:r>
      <w:proofErr w:type="gramStart"/>
      <w:r w:rsidRPr="006777B0">
        <w:rPr>
          <w:rFonts w:ascii="Times New Roman" w:eastAsia="Times New Roman" w:hAnsi="Times New Roman" w:cs="Times New Roman"/>
          <w:color w:val="000000" w:themeColor="text1"/>
          <w:sz w:val="25"/>
          <w:szCs w:val="25"/>
          <w:lang w:eastAsia="ru-RU"/>
        </w:rPr>
        <w:t>Побыстрее</w:t>
      </w:r>
      <w:proofErr w:type="gramEnd"/>
      <w:r w:rsidRPr="006777B0">
        <w:rPr>
          <w:rFonts w:ascii="Times New Roman" w:eastAsia="Times New Roman" w:hAnsi="Times New Roman" w:cs="Times New Roman"/>
          <w:color w:val="000000" w:themeColor="text1"/>
          <w:sz w:val="25"/>
          <w:szCs w:val="25"/>
          <w:lang w:eastAsia="ru-RU"/>
        </w:rPr>
        <w:t xml:space="preserve"> перебежать дорогу, чтобы успеть на автобус.</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2. Остановиться, посмотреть налево и направо и только после этого переходить дорогу, продолжая наблюдать.</w:t>
      </w:r>
    </w:p>
    <w:p w:rsidR="00E02779" w:rsidRPr="006777B0" w:rsidRDefault="00E02779" w:rsidP="00E02779">
      <w:pPr>
        <w:shd w:val="clear" w:color="auto" w:fill="FFFFFF"/>
        <w:jc w:val="both"/>
        <w:rPr>
          <w:rFonts w:ascii="Times New Roman" w:eastAsia="Times New Roman" w:hAnsi="Times New Roman" w:cs="Times New Roman"/>
          <w:bCs/>
          <w:color w:val="000000" w:themeColor="text1"/>
          <w:sz w:val="25"/>
          <w:szCs w:val="25"/>
          <w:lang w:eastAsia="ru-RU"/>
        </w:rPr>
      </w:pP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6. Что делать, если во время перехода уронил какой-то предмет?</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 Быстро поднять предмет и продолжить движение.</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2. Сначала посмотреть в обе стороны. Поднять предмет', только убедившись, что опасности нет.</w:t>
      </w:r>
    </w:p>
    <w:p w:rsidR="00E02779" w:rsidRPr="006777B0" w:rsidRDefault="00E02779" w:rsidP="00E02779">
      <w:pPr>
        <w:shd w:val="clear" w:color="auto" w:fill="FFFFFF"/>
        <w:jc w:val="both"/>
        <w:rPr>
          <w:rFonts w:ascii="Times New Roman" w:eastAsia="Times New Roman" w:hAnsi="Times New Roman" w:cs="Times New Roman"/>
          <w:bCs/>
          <w:color w:val="000000" w:themeColor="text1"/>
          <w:sz w:val="25"/>
          <w:szCs w:val="25"/>
          <w:lang w:eastAsia="ru-RU"/>
        </w:rPr>
      </w:pP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7.Ты подошел к перекрестку. На светофоре горит зеленый сигнал. Как долго - ты не знаешь. Как безопаснее поступить в этой ситуации?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xml:space="preserve">1. Перейти дорогу, соблюдая обычные меры предосторожности, если во время перехода загорится красный сигнал - переждать </w:t>
      </w:r>
      <w:proofErr w:type="gramStart"/>
      <w:r w:rsidRPr="006777B0">
        <w:rPr>
          <w:rFonts w:ascii="Times New Roman" w:eastAsia="Times New Roman" w:hAnsi="Times New Roman" w:cs="Times New Roman"/>
          <w:i/>
          <w:iCs/>
          <w:color w:val="000000" w:themeColor="text1"/>
          <w:sz w:val="25"/>
          <w:szCs w:val="25"/>
          <w:lang w:eastAsia="ru-RU"/>
        </w:rPr>
        <w:t>на</w:t>
      </w:r>
      <w:proofErr w:type="gramEnd"/>
      <w:r w:rsidRPr="006777B0">
        <w:rPr>
          <w:rFonts w:ascii="Times New Roman" w:eastAsia="Times New Roman" w:hAnsi="Times New Roman" w:cs="Times New Roman"/>
          <w:i/>
          <w:iCs/>
          <w:color w:val="000000" w:themeColor="text1"/>
          <w:sz w:val="25"/>
          <w:szCs w:val="25"/>
          <w:lang w:eastAsia="ru-RU"/>
        </w:rPr>
        <w:t xml:space="preserve"> осевой.</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 Быстро перебежать через проезжую часть.</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 Дождаться следующего зеленого сигнала.</w:t>
      </w:r>
    </w:p>
    <w:p w:rsidR="00E02779" w:rsidRPr="006777B0" w:rsidRDefault="00E02779" w:rsidP="00E02779">
      <w:pPr>
        <w:shd w:val="clear" w:color="auto" w:fill="FFFFFF"/>
        <w:jc w:val="both"/>
        <w:rPr>
          <w:rFonts w:ascii="Times New Roman" w:eastAsia="Times New Roman" w:hAnsi="Times New Roman" w:cs="Times New Roman"/>
          <w:bCs/>
          <w:color w:val="000000" w:themeColor="text1"/>
          <w:sz w:val="25"/>
          <w:szCs w:val="25"/>
          <w:lang w:eastAsia="ru-RU"/>
        </w:rPr>
      </w:pP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8. В сумерки или в темное время безопаснее, если ты одет...</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 В темную одежду.</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 xml:space="preserve">2. В светлую одежду или одежду со </w:t>
      </w:r>
      <w:proofErr w:type="spellStart"/>
      <w:r w:rsidRPr="006777B0">
        <w:rPr>
          <w:rFonts w:ascii="Times New Roman" w:eastAsia="Times New Roman" w:hAnsi="Times New Roman" w:cs="Times New Roman"/>
          <w:i/>
          <w:iCs/>
          <w:color w:val="000000" w:themeColor="text1"/>
          <w:sz w:val="25"/>
          <w:szCs w:val="25"/>
          <w:lang w:eastAsia="ru-RU"/>
        </w:rPr>
        <w:t>световозвращающими</w:t>
      </w:r>
      <w:proofErr w:type="spellEnd"/>
      <w:r w:rsidRPr="006777B0">
        <w:rPr>
          <w:rFonts w:ascii="Times New Roman" w:eastAsia="Times New Roman" w:hAnsi="Times New Roman" w:cs="Times New Roman"/>
          <w:i/>
          <w:iCs/>
          <w:color w:val="000000" w:themeColor="text1"/>
          <w:sz w:val="25"/>
          <w:szCs w:val="25"/>
          <w:lang w:eastAsia="ru-RU"/>
        </w:rPr>
        <w:t xml:space="preserve"> вставками.</w:t>
      </w:r>
    </w:p>
    <w:p w:rsidR="00E02779" w:rsidRPr="006777B0" w:rsidRDefault="00E02779" w:rsidP="00E02779">
      <w:pPr>
        <w:shd w:val="clear" w:color="auto" w:fill="FFFFFF"/>
        <w:jc w:val="both"/>
        <w:rPr>
          <w:rFonts w:ascii="Times New Roman" w:eastAsia="Times New Roman" w:hAnsi="Times New Roman" w:cs="Times New Roman"/>
          <w:bCs/>
          <w:color w:val="000000" w:themeColor="text1"/>
          <w:sz w:val="25"/>
          <w:szCs w:val="25"/>
          <w:lang w:eastAsia="ru-RU"/>
        </w:rPr>
      </w:pP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9. Какие правила безопасности нужно соблюдать при переходе проезжей части?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1. Не отвлекаться</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 Внимательно наблюдать за дорогой.</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3. Не бежать через дорогу</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4. Все вышеперечисленные правила.</w:t>
      </w:r>
    </w:p>
    <w:p w:rsidR="00E02779" w:rsidRPr="006777B0" w:rsidRDefault="00E02779" w:rsidP="00E02779">
      <w:pPr>
        <w:shd w:val="clear" w:color="auto" w:fill="FFFFFF"/>
        <w:jc w:val="both"/>
        <w:rPr>
          <w:rFonts w:ascii="Times New Roman" w:eastAsia="Times New Roman" w:hAnsi="Times New Roman" w:cs="Times New Roman"/>
          <w:bCs/>
          <w:color w:val="000000" w:themeColor="text1"/>
          <w:sz w:val="25"/>
          <w:szCs w:val="25"/>
          <w:lang w:eastAsia="ru-RU"/>
        </w:rPr>
      </w:pP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bCs/>
          <w:color w:val="000000" w:themeColor="text1"/>
          <w:sz w:val="25"/>
          <w:szCs w:val="25"/>
          <w:lang w:eastAsia="ru-RU"/>
        </w:rPr>
        <w:t>10. Как безопасно переходить дорогу, выйдя из автобуса?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lastRenderedPageBreak/>
        <w:t>1. Сзади автобуса.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color w:val="000000" w:themeColor="text1"/>
          <w:sz w:val="25"/>
          <w:szCs w:val="25"/>
          <w:lang w:eastAsia="ru-RU"/>
        </w:rPr>
        <w:t>2. Спереди автобуса</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r w:rsidRPr="006777B0">
        <w:rPr>
          <w:rFonts w:ascii="Times New Roman" w:eastAsia="Times New Roman" w:hAnsi="Times New Roman" w:cs="Times New Roman"/>
          <w:i/>
          <w:iCs/>
          <w:color w:val="000000" w:themeColor="text1"/>
          <w:sz w:val="25"/>
          <w:szCs w:val="25"/>
          <w:lang w:eastAsia="ru-RU"/>
        </w:rPr>
        <w:t>3. Дождаться, когда автобус отойдет от остановки на достаточное расстояние, и перейти</w:t>
      </w:r>
    </w:p>
    <w:p w:rsidR="00E02779" w:rsidRPr="006777B0" w:rsidRDefault="00E02779" w:rsidP="00E02779">
      <w:pPr>
        <w:shd w:val="clear" w:color="auto" w:fill="FFFFFF"/>
        <w:jc w:val="both"/>
        <w:rPr>
          <w:rFonts w:ascii="Times New Roman" w:eastAsia="Times New Roman" w:hAnsi="Times New Roman" w:cs="Times New Roman"/>
          <w:color w:val="000000" w:themeColor="text1"/>
          <w:sz w:val="25"/>
          <w:szCs w:val="25"/>
          <w:lang w:eastAsia="ru-RU"/>
        </w:rPr>
      </w:pPr>
    </w:p>
    <w:p w:rsidR="00E02779" w:rsidRPr="006777B0" w:rsidRDefault="00E02779" w:rsidP="00E02779">
      <w:pPr>
        <w:shd w:val="clear" w:color="auto" w:fill="FFFFFF"/>
        <w:spacing w:before="150" w:after="150"/>
        <w:jc w:val="center"/>
        <w:rPr>
          <w:rFonts w:ascii="Times New Roman" w:eastAsia="Times New Roman" w:hAnsi="Times New Roman" w:cs="Times New Roman"/>
          <w:b/>
          <w:bCs/>
          <w:color w:val="000000" w:themeColor="text1"/>
          <w:sz w:val="25"/>
          <w:szCs w:val="25"/>
          <w:lang w:eastAsia="ru-RU"/>
        </w:rPr>
      </w:pPr>
    </w:p>
    <w:p w:rsidR="00E02779" w:rsidRPr="006777B0" w:rsidRDefault="00E02779" w:rsidP="00E02779">
      <w:pPr>
        <w:jc w:val="both"/>
        <w:rPr>
          <w:rFonts w:ascii="Times New Roman" w:hAnsi="Times New Roman" w:cs="Times New Roman"/>
          <w:color w:val="000000" w:themeColor="text1"/>
          <w:sz w:val="25"/>
          <w:szCs w:val="25"/>
        </w:rPr>
      </w:pPr>
    </w:p>
    <w:p w:rsidR="00E02779" w:rsidRPr="006777B0" w:rsidRDefault="00E02779" w:rsidP="00E02779">
      <w:pPr>
        <w:jc w:val="both"/>
        <w:rPr>
          <w:rFonts w:ascii="Times New Roman" w:hAnsi="Times New Roman" w:cs="Times New Roman"/>
          <w:color w:val="000000" w:themeColor="text1"/>
          <w:sz w:val="25"/>
          <w:szCs w:val="25"/>
        </w:rPr>
      </w:pPr>
    </w:p>
    <w:p w:rsidR="00E02779" w:rsidRPr="006777B0" w:rsidRDefault="00E02779" w:rsidP="00E02779">
      <w:pPr>
        <w:jc w:val="both"/>
        <w:rPr>
          <w:rFonts w:ascii="Times New Roman" w:hAnsi="Times New Roman" w:cs="Times New Roman"/>
          <w:color w:val="000000" w:themeColor="text1"/>
          <w:sz w:val="25"/>
          <w:szCs w:val="25"/>
        </w:rPr>
      </w:pPr>
    </w:p>
    <w:p w:rsidR="00E02779" w:rsidRPr="006777B0" w:rsidRDefault="00E02779" w:rsidP="00E02779">
      <w:pPr>
        <w:jc w:val="both"/>
        <w:rPr>
          <w:rFonts w:ascii="Times New Roman" w:hAnsi="Times New Roman" w:cs="Times New Roman"/>
          <w:color w:val="000000" w:themeColor="text1"/>
          <w:sz w:val="25"/>
          <w:szCs w:val="25"/>
        </w:rPr>
      </w:pPr>
    </w:p>
    <w:p w:rsidR="00E02779" w:rsidRPr="006777B0" w:rsidRDefault="00E02779" w:rsidP="00E02779">
      <w:pPr>
        <w:jc w:val="both"/>
        <w:rPr>
          <w:rFonts w:ascii="Times New Roman" w:hAnsi="Times New Roman" w:cs="Times New Roman"/>
          <w:color w:val="000000" w:themeColor="text1"/>
          <w:sz w:val="25"/>
          <w:szCs w:val="25"/>
        </w:rPr>
      </w:pPr>
    </w:p>
    <w:p w:rsidR="00E02779" w:rsidRPr="006777B0" w:rsidRDefault="00E02779" w:rsidP="00E02779">
      <w:pPr>
        <w:jc w:val="both"/>
        <w:rPr>
          <w:rFonts w:ascii="Times New Roman" w:hAnsi="Times New Roman" w:cs="Times New Roman"/>
          <w:color w:val="000000" w:themeColor="text1"/>
          <w:sz w:val="25"/>
          <w:szCs w:val="25"/>
        </w:rPr>
      </w:pPr>
    </w:p>
    <w:p w:rsidR="00E02779" w:rsidRPr="006777B0" w:rsidRDefault="00E02779" w:rsidP="00E02779">
      <w:pPr>
        <w:rPr>
          <w:rFonts w:ascii="Times New Roman" w:hAnsi="Times New Roman" w:cs="Times New Roman"/>
          <w:sz w:val="25"/>
          <w:szCs w:val="25"/>
        </w:rPr>
      </w:pPr>
    </w:p>
    <w:p w:rsidR="00E02779" w:rsidRDefault="00E02779">
      <w:r>
        <w:rPr>
          <w:noProof/>
          <w:lang w:eastAsia="ru-RU"/>
        </w:rPr>
        <w:lastRenderedPageBreak/>
        <w:drawing>
          <wp:inline distT="0" distB="0" distL="0" distR="0">
            <wp:extent cx="6353175" cy="8735614"/>
            <wp:effectExtent l="0" t="0" r="0" b="8890"/>
            <wp:docPr id="1" name="Рисунок 1" descr="D:\Рабочий стол\титульный лист.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титульный лист.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49781" cy="8730948"/>
                    </a:xfrm>
                    <a:prstGeom prst="rect">
                      <a:avLst/>
                    </a:prstGeom>
                    <a:noFill/>
                    <a:ln>
                      <a:noFill/>
                    </a:ln>
                  </pic:spPr>
                </pic:pic>
              </a:graphicData>
            </a:graphic>
          </wp:inline>
        </w:drawing>
      </w:r>
      <w:bookmarkStart w:id="0" w:name="_GoBack"/>
      <w:bookmarkEnd w:id="0"/>
    </w:p>
    <w:sectPr w:rsidR="00E027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F031C"/>
    <w:multiLevelType w:val="multilevel"/>
    <w:tmpl w:val="CE508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D19779F"/>
    <w:multiLevelType w:val="multilevel"/>
    <w:tmpl w:val="A36C0D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4C50EFB"/>
    <w:multiLevelType w:val="multilevel"/>
    <w:tmpl w:val="E68AED0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7E705E92"/>
    <w:multiLevelType w:val="multilevel"/>
    <w:tmpl w:val="AD6204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2779"/>
    <w:rsid w:val="00E02779"/>
    <w:rsid w:val="00EE74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779"/>
    <w:pPr>
      <w:spacing w:after="0" w:line="240" w:lineRule="auto"/>
    </w:pPr>
  </w:style>
  <w:style w:type="paragraph" w:styleId="1">
    <w:name w:val="heading 1"/>
    <w:basedOn w:val="a"/>
    <w:link w:val="10"/>
    <w:uiPriority w:val="9"/>
    <w:qFormat/>
    <w:rsid w:val="00E02779"/>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2779"/>
    <w:rPr>
      <w:rFonts w:ascii="Times New Roman" w:eastAsia="Times New Roman" w:hAnsi="Times New Roman" w:cs="Times New Roman"/>
      <w:b/>
      <w:bCs/>
      <w:kern w:val="36"/>
      <w:sz w:val="48"/>
      <w:szCs w:val="48"/>
      <w:lang w:eastAsia="ru-RU"/>
    </w:rPr>
  </w:style>
  <w:style w:type="paragraph" w:styleId="a3">
    <w:name w:val="Body Text"/>
    <w:basedOn w:val="a"/>
    <w:link w:val="a4"/>
    <w:uiPriority w:val="99"/>
    <w:semiHidden/>
    <w:unhideWhenUsed/>
    <w:rsid w:val="00E02779"/>
    <w:pPr>
      <w:jc w:val="both"/>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uiPriority w:val="99"/>
    <w:semiHidden/>
    <w:rsid w:val="00E02779"/>
    <w:rPr>
      <w:rFonts w:ascii="Times New Roman" w:eastAsia="Times New Roman" w:hAnsi="Times New Roman" w:cs="Times New Roman"/>
      <w:sz w:val="28"/>
      <w:szCs w:val="24"/>
      <w:lang w:eastAsia="ru-RU"/>
    </w:rPr>
  </w:style>
  <w:style w:type="paragraph" w:styleId="a5">
    <w:name w:val="No Spacing"/>
    <w:uiPriority w:val="99"/>
    <w:qFormat/>
    <w:rsid w:val="00E02779"/>
    <w:pPr>
      <w:spacing w:after="0" w:line="240" w:lineRule="auto"/>
    </w:pPr>
  </w:style>
  <w:style w:type="character" w:customStyle="1" w:styleId="apple-converted-space">
    <w:name w:val="apple-converted-space"/>
    <w:basedOn w:val="a0"/>
    <w:rsid w:val="00E02779"/>
  </w:style>
  <w:style w:type="paragraph" w:styleId="a6">
    <w:name w:val="Balloon Text"/>
    <w:basedOn w:val="a"/>
    <w:link w:val="a7"/>
    <w:uiPriority w:val="99"/>
    <w:semiHidden/>
    <w:unhideWhenUsed/>
    <w:rsid w:val="00E02779"/>
    <w:rPr>
      <w:rFonts w:ascii="Tahoma" w:hAnsi="Tahoma" w:cs="Tahoma"/>
      <w:sz w:val="16"/>
      <w:szCs w:val="16"/>
    </w:rPr>
  </w:style>
  <w:style w:type="character" w:customStyle="1" w:styleId="a7">
    <w:name w:val="Текст выноски Знак"/>
    <w:basedOn w:val="a0"/>
    <w:link w:val="a6"/>
    <w:uiPriority w:val="99"/>
    <w:semiHidden/>
    <w:rsid w:val="00E02779"/>
    <w:rPr>
      <w:rFonts w:ascii="Tahoma" w:hAnsi="Tahoma" w:cs="Tahoma"/>
      <w:sz w:val="16"/>
      <w:szCs w:val="16"/>
    </w:rPr>
  </w:style>
  <w:style w:type="table" w:styleId="a8">
    <w:name w:val="Table Grid"/>
    <w:basedOn w:val="a1"/>
    <w:rsid w:val="00E027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
    <w:uiPriority w:val="1"/>
    <w:qFormat/>
    <w:rsid w:val="00E02779"/>
    <w:pPr>
      <w:widowControl w:val="0"/>
      <w:autoSpaceDE w:val="0"/>
      <w:autoSpaceDN w:val="0"/>
      <w:spacing w:before="61"/>
      <w:ind w:left="102"/>
      <w:outlineLvl w:val="1"/>
    </w:pPr>
    <w:rPr>
      <w:rFonts w:ascii="Times New Roman" w:eastAsia="Times New Roman" w:hAnsi="Times New Roman" w:cs="Times New Roman"/>
      <w:b/>
      <w:bCs/>
      <w:sz w:val="28"/>
      <w:szCs w:val="28"/>
    </w:rPr>
  </w:style>
  <w:style w:type="paragraph" w:styleId="a9">
    <w:name w:val="Normal (Web)"/>
    <w:basedOn w:val="a"/>
    <w:uiPriority w:val="99"/>
    <w:unhideWhenUsed/>
    <w:rsid w:val="00E02779"/>
    <w:pPr>
      <w:spacing w:before="100" w:beforeAutospacing="1" w:after="100" w:afterAutospacing="1"/>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779"/>
    <w:pPr>
      <w:spacing w:after="0" w:line="240" w:lineRule="auto"/>
    </w:pPr>
  </w:style>
  <w:style w:type="paragraph" w:styleId="1">
    <w:name w:val="heading 1"/>
    <w:basedOn w:val="a"/>
    <w:link w:val="10"/>
    <w:uiPriority w:val="9"/>
    <w:qFormat/>
    <w:rsid w:val="00E02779"/>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2779"/>
    <w:rPr>
      <w:rFonts w:ascii="Times New Roman" w:eastAsia="Times New Roman" w:hAnsi="Times New Roman" w:cs="Times New Roman"/>
      <w:b/>
      <w:bCs/>
      <w:kern w:val="36"/>
      <w:sz w:val="48"/>
      <w:szCs w:val="48"/>
      <w:lang w:eastAsia="ru-RU"/>
    </w:rPr>
  </w:style>
  <w:style w:type="paragraph" w:styleId="a3">
    <w:name w:val="Body Text"/>
    <w:basedOn w:val="a"/>
    <w:link w:val="a4"/>
    <w:uiPriority w:val="99"/>
    <w:semiHidden/>
    <w:unhideWhenUsed/>
    <w:rsid w:val="00E02779"/>
    <w:pPr>
      <w:jc w:val="both"/>
    </w:pPr>
    <w:rPr>
      <w:rFonts w:ascii="Times New Roman" w:eastAsia="Times New Roman" w:hAnsi="Times New Roman" w:cs="Times New Roman"/>
      <w:sz w:val="28"/>
      <w:szCs w:val="24"/>
      <w:lang w:eastAsia="ru-RU"/>
    </w:rPr>
  </w:style>
  <w:style w:type="character" w:customStyle="1" w:styleId="a4">
    <w:name w:val="Основной текст Знак"/>
    <w:basedOn w:val="a0"/>
    <w:link w:val="a3"/>
    <w:uiPriority w:val="99"/>
    <w:semiHidden/>
    <w:rsid w:val="00E02779"/>
    <w:rPr>
      <w:rFonts w:ascii="Times New Roman" w:eastAsia="Times New Roman" w:hAnsi="Times New Roman" w:cs="Times New Roman"/>
      <w:sz w:val="28"/>
      <w:szCs w:val="24"/>
      <w:lang w:eastAsia="ru-RU"/>
    </w:rPr>
  </w:style>
  <w:style w:type="paragraph" w:styleId="a5">
    <w:name w:val="No Spacing"/>
    <w:uiPriority w:val="99"/>
    <w:qFormat/>
    <w:rsid w:val="00E02779"/>
    <w:pPr>
      <w:spacing w:after="0" w:line="240" w:lineRule="auto"/>
    </w:pPr>
  </w:style>
  <w:style w:type="character" w:customStyle="1" w:styleId="apple-converted-space">
    <w:name w:val="apple-converted-space"/>
    <w:basedOn w:val="a0"/>
    <w:rsid w:val="00E02779"/>
  </w:style>
  <w:style w:type="paragraph" w:styleId="a6">
    <w:name w:val="Balloon Text"/>
    <w:basedOn w:val="a"/>
    <w:link w:val="a7"/>
    <w:uiPriority w:val="99"/>
    <w:semiHidden/>
    <w:unhideWhenUsed/>
    <w:rsid w:val="00E02779"/>
    <w:rPr>
      <w:rFonts w:ascii="Tahoma" w:hAnsi="Tahoma" w:cs="Tahoma"/>
      <w:sz w:val="16"/>
      <w:szCs w:val="16"/>
    </w:rPr>
  </w:style>
  <w:style w:type="character" w:customStyle="1" w:styleId="a7">
    <w:name w:val="Текст выноски Знак"/>
    <w:basedOn w:val="a0"/>
    <w:link w:val="a6"/>
    <w:uiPriority w:val="99"/>
    <w:semiHidden/>
    <w:rsid w:val="00E02779"/>
    <w:rPr>
      <w:rFonts w:ascii="Tahoma" w:hAnsi="Tahoma" w:cs="Tahoma"/>
      <w:sz w:val="16"/>
      <w:szCs w:val="16"/>
    </w:rPr>
  </w:style>
  <w:style w:type="table" w:styleId="a8">
    <w:name w:val="Table Grid"/>
    <w:basedOn w:val="a1"/>
    <w:rsid w:val="00E027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аголовок 11"/>
    <w:basedOn w:val="a"/>
    <w:uiPriority w:val="1"/>
    <w:qFormat/>
    <w:rsid w:val="00E02779"/>
    <w:pPr>
      <w:widowControl w:val="0"/>
      <w:autoSpaceDE w:val="0"/>
      <w:autoSpaceDN w:val="0"/>
      <w:spacing w:before="61"/>
      <w:ind w:left="102"/>
      <w:outlineLvl w:val="1"/>
    </w:pPr>
    <w:rPr>
      <w:rFonts w:ascii="Times New Roman" w:eastAsia="Times New Roman" w:hAnsi="Times New Roman" w:cs="Times New Roman"/>
      <w:b/>
      <w:bCs/>
      <w:sz w:val="28"/>
      <w:szCs w:val="28"/>
    </w:rPr>
  </w:style>
  <w:style w:type="paragraph" w:styleId="a9">
    <w:name w:val="Normal (Web)"/>
    <w:basedOn w:val="a"/>
    <w:uiPriority w:val="99"/>
    <w:unhideWhenUsed/>
    <w:rsid w:val="00E02779"/>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8396</Words>
  <Characters>47862</Characters>
  <Application>Microsoft Office Word</Application>
  <DocSecurity>0</DocSecurity>
  <Lines>398</Lines>
  <Paragraphs>112</Paragraphs>
  <ScaleCrop>false</ScaleCrop>
  <Company/>
  <LinksUpToDate>false</LinksUpToDate>
  <CharactersWithSpaces>56146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Саня</dc:creator>
  <cp:lastModifiedBy>Саня</cp:lastModifiedBy>
  <cp:revision>2</cp:revision>
  <dcterms:created xsi:type="dcterms:W3CDTF">2025-04-10T15:48:00Z</dcterms:created>
  <dcterms:modified xsi:type="dcterms:W3CDTF">2025-04-10T15:54:00Z</dcterms:modified>
</cp:coreProperties>
</file>